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00" w:lineRule="exact"/>
        <w:jc w:val="center"/>
        <w:rPr>
          <w:rFonts w:hint="eastAsia" w:ascii="仿宋" w:hAnsi="仿宋" w:eastAsia="仿宋" w:cs="仿宋"/>
          <w:sz w:val="32"/>
          <w:szCs w:val="32"/>
        </w:rPr>
      </w:pPr>
      <w:r>
        <w:rPr>
          <w:rFonts w:hint="eastAsia" w:ascii="仿宋" w:hAnsi="仿宋" w:eastAsia="仿宋" w:cs="仿宋"/>
          <w:sz w:val="32"/>
          <w:szCs w:val="32"/>
        </w:rPr>
        <w:t>江西农业大学</w:t>
      </w:r>
    </w:p>
    <w:p>
      <w:pPr>
        <w:pStyle w:val="2"/>
        <w:spacing w:before="0" w:after="0" w:line="500" w:lineRule="exact"/>
        <w:jc w:val="center"/>
        <w:rPr>
          <w:rFonts w:ascii="仿宋" w:hAnsi="仿宋" w:eastAsia="仿宋" w:cs="仿宋"/>
          <w:sz w:val="32"/>
          <w:szCs w:val="32"/>
        </w:rPr>
      </w:pPr>
      <w:bookmarkStart w:id="10" w:name="_GoBack"/>
      <w:bookmarkEnd w:id="10"/>
      <w:r>
        <w:rPr>
          <w:rFonts w:hint="eastAsia" w:ascii="仿宋" w:hAnsi="仿宋" w:eastAsia="仿宋" w:cs="仿宋"/>
          <w:sz w:val="32"/>
          <w:szCs w:val="32"/>
        </w:rPr>
        <w:t>“一村一名大学生工程”学员管理规定</w:t>
      </w:r>
    </w:p>
    <w:p>
      <w:pPr>
        <w:autoSpaceDE w:val="0"/>
        <w:autoSpaceDN w:val="0"/>
        <w:adjustRightInd w:val="0"/>
        <w:spacing w:line="500" w:lineRule="exact"/>
        <w:rPr>
          <w:rFonts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 xml:space="preserve">  为了维护高等学校正常的教学工作和生活秩序，加快成人高等教育的发展，提高教学质量，培养德、智、体、美、劳全面发展，适应21世纪需要的具有创新精神和实践能力的服务于“三农”的专门人才，根据教育部《普通高等学校学生管理规定》，结合我校具体情况，针对“一村一名大学生工程”学员，制定如下暂行管理规定。</w:t>
      </w:r>
    </w:p>
    <w:p>
      <w:pPr>
        <w:autoSpaceDE w:val="0"/>
        <w:autoSpaceDN w:val="0"/>
        <w:adjustRightInd w:val="0"/>
        <w:spacing w:line="500" w:lineRule="exact"/>
        <w:ind w:firstLine="3132" w:firstLineChars="1300"/>
        <w:rPr>
          <w:rFonts w:ascii="仿宋" w:hAnsi="仿宋" w:eastAsia="仿宋" w:cs="仿宋"/>
          <w:b/>
          <w:bCs/>
          <w:sz w:val="24"/>
          <w:szCs w:val="24"/>
        </w:rPr>
      </w:pPr>
      <w:r>
        <w:rPr>
          <w:rFonts w:hint="eastAsia" w:ascii="仿宋" w:hAnsi="仿宋" w:eastAsia="仿宋" w:cs="仿宋"/>
          <w:b/>
          <w:bCs/>
          <w:sz w:val="24"/>
          <w:szCs w:val="24"/>
        </w:rPr>
        <w:t>一、入学与注册</w:t>
      </w:r>
    </w:p>
    <w:p>
      <w:pPr>
        <w:autoSpaceDE w:val="0"/>
        <w:autoSpaceDN w:val="0"/>
        <w:adjustRightInd w:val="0"/>
        <w:spacing w:line="500" w:lineRule="exact"/>
        <w:ind w:firstLine="672"/>
        <w:rPr>
          <w:rFonts w:ascii="仿宋" w:hAnsi="仿宋" w:eastAsia="仿宋" w:cs="仿宋"/>
          <w:sz w:val="24"/>
          <w:szCs w:val="24"/>
        </w:rPr>
      </w:pPr>
      <w:r>
        <w:rPr>
          <w:rFonts w:hint="eastAsia" w:ascii="仿宋" w:hAnsi="仿宋" w:eastAsia="仿宋" w:cs="仿宋"/>
          <w:sz w:val="24"/>
          <w:szCs w:val="24"/>
        </w:rPr>
        <w:t>第一条 凡按成人高校招生规定由本校录取的“一村一名大学生工程”新学员，须持《录取通知书》和有关证件，在规定的日期内到江西农业大学继续教育学院办理报到、注册入学手续。因故不能按期报到注册者，须持本单位证明或其他证明向继续教育学院申请延期报到，开学后两周不报到者，取消其入学资格。</w:t>
      </w:r>
    </w:p>
    <w:p>
      <w:pPr>
        <w:autoSpaceDE w:val="0"/>
        <w:autoSpaceDN w:val="0"/>
        <w:adjustRightInd w:val="0"/>
        <w:spacing w:line="500" w:lineRule="exact"/>
        <w:ind w:firstLine="672"/>
        <w:rPr>
          <w:rFonts w:ascii="仿宋" w:hAnsi="仿宋" w:eastAsia="仿宋" w:cs="仿宋"/>
          <w:sz w:val="24"/>
          <w:szCs w:val="24"/>
        </w:rPr>
      </w:pPr>
      <w:r>
        <w:rPr>
          <w:rFonts w:hint="eastAsia" w:ascii="仿宋" w:hAnsi="仿宋" w:eastAsia="仿宋" w:cs="仿宋"/>
          <w:sz w:val="24"/>
          <w:szCs w:val="24"/>
        </w:rPr>
        <w:t>因特殊原因不能按期入学者，由本人申请持单位证明或其他证明，经继续教育学院分管领导批准，可以保留入学资格1-2年。</w:t>
      </w:r>
    </w:p>
    <w:p>
      <w:pPr>
        <w:autoSpaceDE w:val="0"/>
        <w:autoSpaceDN w:val="0"/>
        <w:adjustRightInd w:val="0"/>
        <w:spacing w:line="500" w:lineRule="exact"/>
        <w:ind w:firstLine="672"/>
        <w:rPr>
          <w:rFonts w:ascii="仿宋" w:hAnsi="仿宋" w:eastAsia="仿宋" w:cs="仿宋"/>
          <w:sz w:val="24"/>
          <w:szCs w:val="24"/>
        </w:rPr>
      </w:pPr>
      <w:r>
        <w:rPr>
          <w:rFonts w:hint="eastAsia" w:ascii="仿宋" w:hAnsi="仿宋" w:eastAsia="仿宋" w:cs="仿宋"/>
          <w:sz w:val="24"/>
          <w:szCs w:val="24"/>
        </w:rPr>
        <w:t>第二条 学员入学时，必须认真填写《“一村一名大学生工程”学员个人基本情况登记表》，同时交1寸免冠近期照片2张以便办理学员证及其它资料存档。</w:t>
      </w:r>
    </w:p>
    <w:p>
      <w:pPr>
        <w:autoSpaceDE w:val="0"/>
        <w:autoSpaceDN w:val="0"/>
        <w:adjustRightInd w:val="0"/>
        <w:spacing w:line="500" w:lineRule="exact"/>
        <w:ind w:firstLine="672"/>
        <w:rPr>
          <w:rFonts w:ascii="仿宋" w:hAnsi="仿宋" w:eastAsia="仿宋" w:cs="仿宋"/>
          <w:sz w:val="24"/>
          <w:szCs w:val="24"/>
        </w:rPr>
      </w:pPr>
      <w:r>
        <w:rPr>
          <w:rFonts w:hint="eastAsia" w:ascii="仿宋" w:hAnsi="仿宋" w:eastAsia="仿宋" w:cs="仿宋"/>
          <w:sz w:val="24"/>
          <w:szCs w:val="24"/>
        </w:rPr>
        <w:t>第三条 已注册的学员，由学校发给学生证，学生证是学员参加本校函授学习的证件，应妥善保管，不得涂改、转借或作其他证件使用，如有遗失应申请补办，学生证须加盖学校印章生效。</w:t>
      </w:r>
    </w:p>
    <w:p>
      <w:pPr>
        <w:autoSpaceDE w:val="0"/>
        <w:autoSpaceDN w:val="0"/>
        <w:adjustRightInd w:val="0"/>
        <w:spacing w:line="500" w:lineRule="exact"/>
        <w:ind w:firstLine="672"/>
        <w:rPr>
          <w:rFonts w:ascii="仿宋" w:hAnsi="仿宋" w:eastAsia="仿宋" w:cs="仿宋"/>
          <w:sz w:val="24"/>
          <w:szCs w:val="24"/>
        </w:rPr>
      </w:pPr>
      <w:r>
        <w:rPr>
          <w:rFonts w:hint="eastAsia" w:ascii="仿宋" w:hAnsi="仿宋" w:eastAsia="仿宋" w:cs="仿宋"/>
          <w:sz w:val="24"/>
          <w:szCs w:val="24"/>
        </w:rPr>
        <w:t>第四条 新生入学后如发现不符合招生条件或徇私舞弊者一经查实，不受入学时间限制，取消入学资格。</w:t>
      </w:r>
    </w:p>
    <w:p>
      <w:pPr>
        <w:autoSpaceDE w:val="0"/>
        <w:autoSpaceDN w:val="0"/>
        <w:adjustRightInd w:val="0"/>
        <w:spacing w:line="500" w:lineRule="exact"/>
        <w:ind w:firstLine="672"/>
        <w:rPr>
          <w:rFonts w:ascii="仿宋" w:hAnsi="仿宋" w:eastAsia="仿宋" w:cs="仿宋"/>
          <w:sz w:val="24"/>
          <w:szCs w:val="24"/>
        </w:rPr>
      </w:pPr>
      <w:r>
        <w:rPr>
          <w:rFonts w:hint="eastAsia" w:ascii="仿宋" w:hAnsi="仿宋" w:eastAsia="仿宋" w:cs="仿宋"/>
          <w:sz w:val="24"/>
          <w:szCs w:val="24"/>
        </w:rPr>
        <w:t>第五条 新生入学后，由继续教育学院建立学籍档案，其内容包括录取通知书、学籍表、毕业鉴定表、奖励与处分等材料，学员毕业时，其档案由本人自行带走。</w:t>
      </w:r>
    </w:p>
    <w:p>
      <w:pPr>
        <w:autoSpaceDE w:val="0"/>
        <w:autoSpaceDN w:val="0"/>
        <w:adjustRightInd w:val="0"/>
        <w:spacing w:line="500" w:lineRule="exact"/>
        <w:jc w:val="center"/>
        <w:rPr>
          <w:rFonts w:ascii="仿宋" w:hAnsi="仿宋" w:eastAsia="仿宋" w:cs="仿宋"/>
          <w:b/>
          <w:bCs/>
          <w:sz w:val="24"/>
          <w:szCs w:val="24"/>
        </w:rPr>
      </w:pPr>
      <w:r>
        <w:rPr>
          <w:rFonts w:hint="eastAsia" w:ascii="仿宋" w:hAnsi="仿宋" w:eastAsia="仿宋" w:cs="仿宋"/>
          <w:b/>
          <w:bCs/>
          <w:sz w:val="24"/>
          <w:szCs w:val="24"/>
        </w:rPr>
        <w:t>二、成绩考核与记载</w:t>
      </w:r>
    </w:p>
    <w:p>
      <w:pPr>
        <w:autoSpaceDE w:val="0"/>
        <w:autoSpaceDN w:val="0"/>
        <w:adjustRightInd w:val="0"/>
        <w:spacing w:line="500" w:lineRule="exact"/>
        <w:ind w:firstLine="686"/>
        <w:rPr>
          <w:rFonts w:ascii="仿宋" w:hAnsi="仿宋" w:eastAsia="仿宋" w:cs="仿宋"/>
          <w:sz w:val="24"/>
          <w:szCs w:val="24"/>
        </w:rPr>
      </w:pPr>
      <w:r>
        <w:rPr>
          <w:rFonts w:hint="eastAsia" w:ascii="仿宋" w:hAnsi="仿宋" w:eastAsia="仿宋" w:cs="仿宋"/>
          <w:sz w:val="24"/>
          <w:szCs w:val="24"/>
        </w:rPr>
        <w:t>第六条 凡教学计划规定开设的课程（含实验、实习、课程设计、论文）每学期期末均要进行考核，考核成绩载入本人学籍档案。</w:t>
      </w:r>
    </w:p>
    <w:p>
      <w:pPr>
        <w:autoSpaceDE w:val="0"/>
        <w:autoSpaceDN w:val="0"/>
        <w:adjustRightInd w:val="0"/>
        <w:spacing w:line="500" w:lineRule="exact"/>
        <w:ind w:firstLine="686"/>
        <w:rPr>
          <w:rFonts w:ascii="仿宋" w:hAnsi="仿宋" w:eastAsia="仿宋" w:cs="仿宋"/>
          <w:sz w:val="24"/>
          <w:szCs w:val="24"/>
        </w:rPr>
      </w:pPr>
      <w:r>
        <w:rPr>
          <w:rFonts w:hint="eastAsia" w:ascii="仿宋" w:hAnsi="仿宋" w:eastAsia="仿宋" w:cs="仿宋"/>
          <w:sz w:val="24"/>
          <w:szCs w:val="24"/>
        </w:rPr>
        <w:t>第七条 命题、试卷与评卷</w:t>
      </w:r>
    </w:p>
    <w:p>
      <w:pPr>
        <w:autoSpaceDE w:val="0"/>
        <w:autoSpaceDN w:val="0"/>
        <w:adjustRightInd w:val="0"/>
        <w:spacing w:line="500" w:lineRule="exact"/>
        <w:ind w:firstLine="686"/>
        <w:rPr>
          <w:rFonts w:ascii="仿宋" w:hAnsi="仿宋" w:eastAsia="仿宋" w:cs="仿宋"/>
          <w:sz w:val="24"/>
          <w:szCs w:val="24"/>
        </w:rPr>
      </w:pPr>
      <w:r>
        <w:rPr>
          <w:rFonts w:hint="eastAsia" w:ascii="仿宋" w:hAnsi="仿宋" w:eastAsia="仿宋" w:cs="仿宋"/>
          <w:sz w:val="24"/>
          <w:szCs w:val="24"/>
        </w:rPr>
        <w:t>1、期末考试的试题（包括标准答案及评分标准）由教师根据教学大纲要求，同时拟定A、B 两份标准试卷分别用于考试备用或补考。</w:t>
      </w:r>
    </w:p>
    <w:p>
      <w:pPr>
        <w:autoSpaceDE w:val="0"/>
        <w:autoSpaceDN w:val="0"/>
        <w:adjustRightInd w:val="0"/>
        <w:spacing w:line="500" w:lineRule="exact"/>
        <w:ind w:firstLine="686"/>
        <w:rPr>
          <w:rFonts w:ascii="仿宋" w:hAnsi="仿宋" w:eastAsia="仿宋" w:cs="仿宋"/>
          <w:sz w:val="24"/>
          <w:szCs w:val="24"/>
        </w:rPr>
      </w:pPr>
      <w:r>
        <w:rPr>
          <w:rFonts w:hint="eastAsia" w:ascii="仿宋" w:hAnsi="仿宋" w:eastAsia="仿宋" w:cs="仿宋"/>
          <w:sz w:val="24"/>
          <w:szCs w:val="24"/>
        </w:rPr>
        <w:t>2、考试时间一般为120分钟，试题量应适当，难度适宜，未经继续教育学院同意，不得随意延长或缩短考试时间。</w:t>
      </w:r>
    </w:p>
    <w:p>
      <w:pPr>
        <w:autoSpaceDE w:val="0"/>
        <w:autoSpaceDN w:val="0"/>
        <w:adjustRightInd w:val="0"/>
        <w:spacing w:line="500" w:lineRule="exact"/>
        <w:ind w:firstLine="686"/>
        <w:rPr>
          <w:rFonts w:ascii="仿宋" w:hAnsi="仿宋" w:eastAsia="仿宋" w:cs="仿宋"/>
          <w:sz w:val="24"/>
          <w:szCs w:val="24"/>
        </w:rPr>
      </w:pPr>
      <w:r>
        <w:rPr>
          <w:rFonts w:hint="eastAsia" w:ascii="仿宋" w:hAnsi="仿宋" w:eastAsia="仿宋" w:cs="仿宋"/>
          <w:sz w:val="24"/>
          <w:szCs w:val="24"/>
        </w:rPr>
        <w:t>3、考试采用闭卷、一页开卷、开卷、口试、现场操作等方式进行。</w:t>
      </w:r>
    </w:p>
    <w:p>
      <w:pPr>
        <w:autoSpaceDE w:val="0"/>
        <w:autoSpaceDN w:val="0"/>
        <w:adjustRightInd w:val="0"/>
        <w:spacing w:line="500" w:lineRule="exact"/>
        <w:ind w:firstLine="686"/>
        <w:rPr>
          <w:rFonts w:ascii="仿宋" w:hAnsi="仿宋" w:eastAsia="仿宋" w:cs="仿宋"/>
          <w:sz w:val="24"/>
          <w:szCs w:val="24"/>
        </w:rPr>
      </w:pPr>
      <w:r>
        <w:rPr>
          <w:rFonts w:hint="eastAsia" w:ascii="仿宋" w:hAnsi="仿宋" w:eastAsia="仿宋" w:cs="仿宋"/>
          <w:sz w:val="24"/>
          <w:szCs w:val="24"/>
        </w:rPr>
        <w:t>4、考试结束后，任课教师应在一周内将成绩报送继续教育学院。</w:t>
      </w:r>
    </w:p>
    <w:p>
      <w:pPr>
        <w:autoSpaceDE w:val="0"/>
        <w:autoSpaceDN w:val="0"/>
        <w:adjustRightInd w:val="0"/>
        <w:spacing w:line="500" w:lineRule="exact"/>
        <w:ind w:firstLine="686"/>
        <w:rPr>
          <w:rFonts w:ascii="仿宋" w:hAnsi="仿宋" w:eastAsia="仿宋" w:cs="仿宋"/>
          <w:sz w:val="24"/>
          <w:szCs w:val="24"/>
        </w:rPr>
      </w:pPr>
      <w:r>
        <w:rPr>
          <w:rFonts w:hint="eastAsia" w:ascii="仿宋" w:hAnsi="仿宋" w:eastAsia="仿宋" w:cs="仿宋"/>
          <w:sz w:val="24"/>
          <w:szCs w:val="24"/>
        </w:rPr>
        <w:t>5、课程考核分考试与考查两种。一般采用期末考试和平时考核相结合的方法。平时考核可通过考察学员学习态度，到课率，完成作业，参加实验实习等情况，以及阶段测验成绩综合评定，其比重占课程成绩的10%-30%。</w:t>
      </w:r>
    </w:p>
    <w:p>
      <w:pPr>
        <w:autoSpaceDE w:val="0"/>
        <w:autoSpaceDN w:val="0"/>
        <w:adjustRightInd w:val="0"/>
        <w:spacing w:line="500" w:lineRule="exact"/>
        <w:ind w:firstLine="686"/>
        <w:rPr>
          <w:rFonts w:ascii="仿宋" w:hAnsi="仿宋" w:eastAsia="仿宋" w:cs="仿宋"/>
          <w:sz w:val="24"/>
          <w:szCs w:val="24"/>
        </w:rPr>
      </w:pPr>
      <w:r>
        <w:rPr>
          <w:rFonts w:hint="eastAsia" w:ascii="仿宋" w:hAnsi="仿宋" w:eastAsia="仿宋" w:cs="仿宋"/>
          <w:sz w:val="24"/>
          <w:szCs w:val="24"/>
        </w:rPr>
        <w:t>6、考试成绩采用百分制计分，实践性教学环节和毕业论文（毕业设计），可采用五级制记分，即优秀、良好、中等、及格、不及格，折算标准：90分以上为优秀，80-89分为良好，70-79分为中等，60-69分为及格，59分以下（含59分）为不及格。</w:t>
      </w:r>
    </w:p>
    <w:p>
      <w:pPr>
        <w:autoSpaceDE w:val="0"/>
        <w:autoSpaceDN w:val="0"/>
        <w:adjustRightInd w:val="0"/>
        <w:spacing w:line="500" w:lineRule="exact"/>
        <w:ind w:firstLine="686"/>
        <w:rPr>
          <w:rFonts w:ascii="仿宋" w:hAnsi="仿宋" w:eastAsia="仿宋" w:cs="仿宋"/>
          <w:sz w:val="24"/>
          <w:szCs w:val="24"/>
        </w:rPr>
      </w:pPr>
      <w:r>
        <w:rPr>
          <w:rFonts w:hint="eastAsia" w:ascii="仿宋" w:hAnsi="仿宋" w:eastAsia="仿宋" w:cs="仿宋"/>
          <w:sz w:val="24"/>
          <w:szCs w:val="24"/>
        </w:rPr>
        <w:t>7、学员自已不得查阅试卷，如对评分有异议，可向继续教育学院提出书面报告，由继续教育学院负责查阅，如无批改错误，任何人不得更改已评定的分数。</w:t>
      </w:r>
    </w:p>
    <w:p>
      <w:pPr>
        <w:autoSpaceDE w:val="0"/>
        <w:autoSpaceDN w:val="0"/>
        <w:adjustRightInd w:val="0"/>
        <w:spacing w:line="500" w:lineRule="exact"/>
        <w:jc w:val="center"/>
        <w:rPr>
          <w:rFonts w:ascii="仿宋" w:hAnsi="仿宋" w:eastAsia="仿宋" w:cs="仿宋"/>
          <w:sz w:val="24"/>
          <w:szCs w:val="24"/>
        </w:rPr>
      </w:pPr>
      <w:r>
        <w:rPr>
          <w:rFonts w:hint="eastAsia" w:ascii="仿宋" w:hAnsi="仿宋" w:eastAsia="仿宋" w:cs="仿宋"/>
          <w:b/>
          <w:bCs/>
          <w:sz w:val="24"/>
          <w:szCs w:val="24"/>
        </w:rPr>
        <w:t>三、转专业</w:t>
      </w:r>
    </w:p>
    <w:p>
      <w:pPr>
        <w:autoSpaceDE w:val="0"/>
        <w:autoSpaceDN w:val="0"/>
        <w:adjustRightIn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第十二条 学员确因工作或其他特殊情况需要转专业者，在不改变层次和科类的前提下，由本人提出申请，填写成人高校学历教育转专业审批表。经继续教育学院分管领导批准，函授教务中心申办。</w:t>
      </w:r>
    </w:p>
    <w:p>
      <w:pPr>
        <w:autoSpaceDE w:val="0"/>
        <w:autoSpaceDN w:val="0"/>
        <w:adjustRightIn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第十三条 转专业手续于每年九月办理。</w:t>
      </w:r>
    </w:p>
    <w:p>
      <w:pPr>
        <w:autoSpaceDE w:val="0"/>
        <w:autoSpaceDN w:val="0"/>
        <w:adjustRightInd w:val="0"/>
        <w:spacing w:line="500" w:lineRule="exact"/>
        <w:ind w:firstLine="480"/>
        <w:jc w:val="center"/>
        <w:rPr>
          <w:rFonts w:ascii="仿宋" w:hAnsi="仿宋" w:eastAsia="仿宋" w:cs="仿宋"/>
          <w:b/>
          <w:bCs/>
          <w:sz w:val="24"/>
          <w:szCs w:val="24"/>
        </w:rPr>
      </w:pPr>
      <w:r>
        <w:rPr>
          <w:rFonts w:hint="eastAsia" w:ascii="仿宋" w:hAnsi="仿宋" w:eastAsia="仿宋" w:cs="仿宋"/>
          <w:b/>
          <w:bCs/>
          <w:sz w:val="24"/>
          <w:szCs w:val="24"/>
        </w:rPr>
        <w:t>四、休学、复学、退学</w:t>
      </w:r>
    </w:p>
    <w:p>
      <w:pPr>
        <w:autoSpaceDE w:val="0"/>
        <w:autoSpaceDN w:val="0"/>
        <w:adjustRightInd w:val="0"/>
        <w:spacing w:line="500" w:lineRule="exact"/>
        <w:ind w:firstLine="482" w:firstLineChars="201"/>
        <w:rPr>
          <w:rFonts w:ascii="仿宋" w:hAnsi="仿宋" w:eastAsia="仿宋" w:cs="仿宋"/>
          <w:sz w:val="24"/>
          <w:szCs w:val="24"/>
        </w:rPr>
      </w:pPr>
      <w:r>
        <w:rPr>
          <w:rFonts w:hint="eastAsia" w:ascii="仿宋" w:hAnsi="仿宋" w:eastAsia="仿宋" w:cs="仿宋"/>
          <w:sz w:val="24"/>
          <w:szCs w:val="24"/>
        </w:rPr>
        <w:t>第十四条 休学</w:t>
      </w:r>
    </w:p>
    <w:p>
      <w:pPr>
        <w:autoSpaceDE w:val="0"/>
        <w:autoSpaceDN w:val="0"/>
        <w:adjustRightInd w:val="0"/>
        <w:spacing w:line="500" w:lineRule="exact"/>
        <w:ind w:firstLine="720" w:firstLineChars="300"/>
        <w:rPr>
          <w:rFonts w:ascii="仿宋" w:hAnsi="仿宋" w:eastAsia="仿宋" w:cs="仿宋"/>
          <w:sz w:val="24"/>
          <w:szCs w:val="24"/>
        </w:rPr>
      </w:pPr>
      <w:r>
        <w:rPr>
          <w:rFonts w:hint="eastAsia" w:ascii="仿宋" w:hAnsi="仿宋" w:eastAsia="仿宋" w:cs="仿宋"/>
          <w:sz w:val="24"/>
          <w:szCs w:val="24"/>
        </w:rPr>
        <w:t>一、学员有下列情况之一者，必须强制性休学：</w:t>
      </w:r>
    </w:p>
    <w:p>
      <w:pPr>
        <w:autoSpaceDE w:val="0"/>
        <w:autoSpaceDN w:val="0"/>
        <w:adjustRightInd w:val="0"/>
        <w:spacing w:line="500" w:lineRule="exact"/>
        <w:ind w:firstLine="482" w:firstLineChars="201"/>
        <w:rPr>
          <w:rFonts w:ascii="仿宋" w:hAnsi="仿宋" w:eastAsia="仿宋" w:cs="仿宋"/>
          <w:sz w:val="24"/>
          <w:szCs w:val="24"/>
        </w:rPr>
      </w:pPr>
      <w:r>
        <w:rPr>
          <w:rFonts w:hint="eastAsia" w:ascii="仿宋" w:hAnsi="仿宋" w:eastAsia="仿宋" w:cs="仿宋"/>
          <w:sz w:val="24"/>
          <w:szCs w:val="24"/>
        </w:rPr>
        <w:t>（一）患有经医院诊断，需较长时间停课治疗疾病的；</w:t>
      </w:r>
    </w:p>
    <w:p>
      <w:pPr>
        <w:autoSpaceDE w:val="0"/>
        <w:autoSpaceDN w:val="0"/>
        <w:adjustRightInd w:val="0"/>
        <w:spacing w:line="500" w:lineRule="exact"/>
        <w:ind w:firstLine="482" w:firstLineChars="201"/>
        <w:rPr>
          <w:rFonts w:ascii="仿宋" w:hAnsi="仿宋" w:eastAsia="仿宋" w:cs="仿宋"/>
          <w:sz w:val="24"/>
          <w:szCs w:val="24"/>
        </w:rPr>
      </w:pPr>
      <w:r>
        <w:rPr>
          <w:rFonts w:hint="eastAsia" w:ascii="仿宋" w:hAnsi="仿宋" w:eastAsia="仿宋" w:cs="仿宋"/>
          <w:sz w:val="24"/>
          <w:szCs w:val="24"/>
        </w:rPr>
        <w:t>（二）经诊断患有肝炎、肺结核、皮肤病等传染病的；</w:t>
      </w:r>
    </w:p>
    <w:p>
      <w:pPr>
        <w:autoSpaceDE w:val="0"/>
        <w:autoSpaceDN w:val="0"/>
        <w:adjustRightInd w:val="0"/>
        <w:spacing w:line="500" w:lineRule="exact"/>
        <w:ind w:firstLine="482" w:firstLineChars="201"/>
        <w:rPr>
          <w:rFonts w:ascii="仿宋" w:hAnsi="仿宋" w:eastAsia="仿宋" w:cs="仿宋"/>
          <w:sz w:val="24"/>
          <w:szCs w:val="24"/>
        </w:rPr>
      </w:pPr>
      <w:r>
        <w:rPr>
          <w:rFonts w:hint="eastAsia" w:ascii="仿宋" w:hAnsi="仿宋" w:eastAsia="仿宋" w:cs="仿宋"/>
          <w:sz w:val="24"/>
          <w:szCs w:val="24"/>
        </w:rPr>
        <w:t>（三）因其他原因不坚持正常学习，学院认为必须休学的</w:t>
      </w:r>
      <w:r>
        <w:rPr>
          <w:rFonts w:hint="eastAsia" w:ascii="仿宋" w:hAnsi="仿宋" w:eastAsia="仿宋" w:cs="仿宋"/>
          <w:color w:val="0000FF"/>
          <w:sz w:val="24"/>
          <w:szCs w:val="24"/>
        </w:rPr>
        <w:t>。</w:t>
      </w:r>
    </w:p>
    <w:p>
      <w:pPr>
        <w:autoSpaceDE w:val="0"/>
        <w:autoSpaceDN w:val="0"/>
        <w:adjustRightInd w:val="0"/>
        <w:spacing w:line="500" w:lineRule="exact"/>
        <w:ind w:firstLine="482" w:firstLineChars="201"/>
        <w:rPr>
          <w:rFonts w:ascii="仿宋" w:hAnsi="仿宋" w:eastAsia="仿宋" w:cs="仿宋"/>
          <w:sz w:val="24"/>
          <w:szCs w:val="24"/>
        </w:rPr>
      </w:pPr>
      <w:r>
        <w:rPr>
          <w:rFonts w:hint="eastAsia" w:ascii="仿宋" w:hAnsi="仿宋" w:eastAsia="仿宋" w:cs="仿宋"/>
          <w:sz w:val="24"/>
          <w:szCs w:val="24"/>
        </w:rPr>
        <w:t>对于必须强制性休学的学员，报学院批准后，由“一村一名大学生工程”管理中心负责通知学员本人，同时报省“一村一名大学生工程”领导办公室备案。</w:t>
      </w:r>
    </w:p>
    <w:p>
      <w:pPr>
        <w:autoSpaceDE w:val="0"/>
        <w:autoSpaceDN w:val="0"/>
        <w:adjustRightInd w:val="0"/>
        <w:spacing w:line="500" w:lineRule="exact"/>
        <w:ind w:firstLine="482" w:firstLineChars="201"/>
        <w:rPr>
          <w:rFonts w:ascii="仿宋" w:hAnsi="仿宋" w:eastAsia="仿宋" w:cs="仿宋"/>
          <w:sz w:val="24"/>
          <w:szCs w:val="24"/>
        </w:rPr>
      </w:pPr>
      <w:r>
        <w:rPr>
          <w:rFonts w:hint="eastAsia" w:ascii="仿宋" w:hAnsi="仿宋" w:eastAsia="仿宋" w:cs="仿宋"/>
          <w:sz w:val="24"/>
          <w:szCs w:val="24"/>
        </w:rPr>
        <w:t>休学通知书下达后15日内，学员必须到“一村一名大学生工程”管理中心办理休学离校手续，逾期不办理者，由学院报省“一村一名大学员工程”领导办公室按退学处理。</w:t>
      </w:r>
    </w:p>
    <w:p>
      <w:pPr>
        <w:autoSpaceDE w:val="0"/>
        <w:autoSpaceDN w:val="0"/>
        <w:adjustRightInd w:val="0"/>
        <w:spacing w:line="500" w:lineRule="exact"/>
        <w:ind w:firstLine="482" w:firstLineChars="201"/>
        <w:rPr>
          <w:rFonts w:ascii="仿宋" w:hAnsi="仿宋" w:eastAsia="仿宋" w:cs="仿宋"/>
          <w:sz w:val="24"/>
          <w:szCs w:val="24"/>
        </w:rPr>
      </w:pPr>
      <w:r>
        <w:rPr>
          <w:rFonts w:hint="eastAsia" w:ascii="仿宋" w:hAnsi="仿宋" w:eastAsia="仿宋" w:cs="仿宋"/>
          <w:sz w:val="24"/>
          <w:szCs w:val="24"/>
        </w:rPr>
        <w:t>二、学员有下列情况之一者，可以申请休学：</w:t>
      </w:r>
    </w:p>
    <w:p>
      <w:pPr>
        <w:autoSpaceDE w:val="0"/>
        <w:autoSpaceDN w:val="0"/>
        <w:adjustRightInd w:val="0"/>
        <w:spacing w:line="500" w:lineRule="exact"/>
        <w:ind w:firstLine="482" w:firstLineChars="201"/>
        <w:rPr>
          <w:rFonts w:ascii="仿宋" w:hAnsi="仿宋" w:eastAsia="仿宋" w:cs="仿宋"/>
          <w:sz w:val="24"/>
          <w:szCs w:val="24"/>
        </w:rPr>
      </w:pPr>
      <w:r>
        <w:rPr>
          <w:rFonts w:hint="eastAsia" w:ascii="仿宋" w:hAnsi="仿宋" w:eastAsia="仿宋" w:cs="仿宋"/>
          <w:sz w:val="24"/>
          <w:szCs w:val="24"/>
        </w:rPr>
        <w:t>（一）应征入伍保留学籍的；</w:t>
      </w:r>
    </w:p>
    <w:p>
      <w:pPr>
        <w:autoSpaceDE w:val="0"/>
        <w:autoSpaceDN w:val="0"/>
        <w:adjustRightInd w:val="0"/>
        <w:spacing w:line="500" w:lineRule="exact"/>
        <w:ind w:firstLine="482" w:firstLineChars="201"/>
        <w:rPr>
          <w:rFonts w:ascii="仿宋" w:hAnsi="仿宋" w:eastAsia="仿宋" w:cs="仿宋"/>
          <w:sz w:val="24"/>
          <w:szCs w:val="24"/>
        </w:rPr>
      </w:pPr>
      <w:r>
        <w:rPr>
          <w:rFonts w:hint="eastAsia" w:ascii="仿宋" w:hAnsi="仿宋" w:eastAsia="仿宋" w:cs="仿宋"/>
          <w:sz w:val="24"/>
          <w:szCs w:val="24"/>
        </w:rPr>
        <w:t>（二）因其他特殊原因要求休学（怀孕生产等）；</w:t>
      </w:r>
    </w:p>
    <w:p>
      <w:pPr>
        <w:autoSpaceDE w:val="0"/>
        <w:autoSpaceDN w:val="0"/>
        <w:adjustRightInd w:val="0"/>
        <w:spacing w:line="500" w:lineRule="exact"/>
        <w:ind w:firstLine="482" w:firstLineChars="201"/>
        <w:rPr>
          <w:rFonts w:ascii="仿宋" w:hAnsi="仿宋" w:eastAsia="仿宋" w:cs="仿宋"/>
          <w:sz w:val="24"/>
          <w:szCs w:val="24"/>
        </w:rPr>
      </w:pPr>
      <w:r>
        <w:rPr>
          <w:rFonts w:hint="eastAsia" w:ascii="仿宋" w:hAnsi="仿宋" w:eastAsia="仿宋" w:cs="仿宋"/>
          <w:sz w:val="24"/>
          <w:szCs w:val="24"/>
        </w:rPr>
        <w:t>学员休学，应向学院“一村一名大学生工程”管理中心提出申请，并附有关证明（因病休学，需附医院的诊断意见），经班主任签署明确意见、“一村一名大学生工程”管理中心审核，报学院批准后，由“一村一名大学生工程”管理中心负责通知学员本人，同时报省“一村一名大学生工程”领导办公室备案。</w:t>
      </w:r>
    </w:p>
    <w:p>
      <w:pPr>
        <w:autoSpaceDE w:val="0"/>
        <w:autoSpaceDN w:val="0"/>
        <w:adjustRightInd w:val="0"/>
        <w:spacing w:line="500" w:lineRule="exact"/>
        <w:ind w:firstLine="482" w:firstLineChars="201"/>
        <w:rPr>
          <w:rFonts w:ascii="仿宋" w:hAnsi="仿宋" w:eastAsia="仿宋" w:cs="仿宋"/>
          <w:sz w:val="24"/>
          <w:szCs w:val="24"/>
        </w:rPr>
      </w:pPr>
      <w:r>
        <w:rPr>
          <w:rFonts w:hint="eastAsia" w:ascii="仿宋" w:hAnsi="仿宋" w:eastAsia="仿宋" w:cs="仿宋"/>
          <w:sz w:val="24"/>
          <w:szCs w:val="24"/>
        </w:rPr>
        <w:t>三、休学一般以一年为期，最多只允许休学二次。学员应征入伍者可办理保留学籍手续，保留其学籍至退役后一年。休学期满，不按时办理复学手续者，由学院报省“一村一名大学生工程”领导办公室批准后作退学处理。</w:t>
      </w:r>
    </w:p>
    <w:p>
      <w:pPr>
        <w:autoSpaceDE w:val="0"/>
        <w:autoSpaceDN w:val="0"/>
        <w:adjustRightInd w:val="0"/>
        <w:spacing w:line="500" w:lineRule="exact"/>
        <w:ind w:firstLine="482" w:firstLineChars="201"/>
        <w:rPr>
          <w:rFonts w:ascii="仿宋" w:hAnsi="仿宋" w:eastAsia="仿宋" w:cs="仿宋"/>
          <w:sz w:val="24"/>
          <w:szCs w:val="24"/>
        </w:rPr>
      </w:pPr>
      <w:r>
        <w:rPr>
          <w:rFonts w:hint="eastAsia" w:ascii="仿宋" w:hAnsi="仿宋" w:eastAsia="仿宋" w:cs="仿宋"/>
          <w:sz w:val="24"/>
          <w:szCs w:val="24"/>
        </w:rPr>
        <w:t>第十五条 复学</w:t>
      </w:r>
    </w:p>
    <w:p>
      <w:pPr>
        <w:autoSpaceDE w:val="0"/>
        <w:autoSpaceDN w:val="0"/>
        <w:adjustRightInd w:val="0"/>
        <w:spacing w:line="500" w:lineRule="exact"/>
        <w:ind w:firstLine="482" w:firstLineChars="201"/>
        <w:rPr>
          <w:rFonts w:ascii="仿宋" w:hAnsi="仿宋" w:eastAsia="仿宋" w:cs="仿宋"/>
          <w:sz w:val="24"/>
          <w:szCs w:val="24"/>
        </w:rPr>
      </w:pPr>
      <w:r>
        <w:rPr>
          <w:rFonts w:hint="eastAsia" w:ascii="仿宋" w:hAnsi="仿宋" w:eastAsia="仿宋" w:cs="仿宋"/>
          <w:sz w:val="24"/>
          <w:szCs w:val="24"/>
        </w:rPr>
        <w:t>一、学员复学按下列规定办理：</w:t>
      </w:r>
    </w:p>
    <w:p>
      <w:pPr>
        <w:autoSpaceDE w:val="0"/>
        <w:autoSpaceDN w:val="0"/>
        <w:adjustRightInd w:val="0"/>
        <w:spacing w:line="500" w:lineRule="exact"/>
        <w:ind w:firstLine="482" w:firstLineChars="201"/>
        <w:rPr>
          <w:rFonts w:ascii="仿宋" w:hAnsi="仿宋" w:eastAsia="仿宋" w:cs="仿宋"/>
          <w:sz w:val="24"/>
          <w:szCs w:val="24"/>
        </w:rPr>
      </w:pPr>
      <w:r>
        <w:rPr>
          <w:rFonts w:hint="eastAsia" w:ascii="仿宋" w:hAnsi="仿宋" w:eastAsia="仿宋" w:cs="仿宋"/>
          <w:sz w:val="24"/>
          <w:szCs w:val="24"/>
        </w:rPr>
        <w:t>（一）学员休学或保留学籍期满，应在期满一周内向“一村一名大学生工程”管理中心递交复学申请。因病休学的还应持县级以上医院恢复健康诊断书；</w:t>
      </w:r>
    </w:p>
    <w:p>
      <w:pPr>
        <w:autoSpaceDE w:val="0"/>
        <w:autoSpaceDN w:val="0"/>
        <w:adjustRightInd w:val="0"/>
        <w:spacing w:line="500" w:lineRule="exact"/>
        <w:ind w:firstLine="482" w:firstLineChars="201"/>
        <w:rPr>
          <w:rFonts w:ascii="仿宋" w:hAnsi="仿宋" w:eastAsia="仿宋" w:cs="仿宋"/>
          <w:sz w:val="24"/>
          <w:szCs w:val="24"/>
        </w:rPr>
      </w:pPr>
      <w:r>
        <w:rPr>
          <w:rFonts w:hint="eastAsia" w:ascii="仿宋" w:hAnsi="仿宋" w:eastAsia="仿宋" w:cs="仿宋"/>
          <w:sz w:val="24"/>
          <w:szCs w:val="24"/>
        </w:rPr>
        <w:t>（二）要求复学的学员，须持休学期间所在地居民委员会或是乡镇一级机关鉴定证明，保留学籍的学员须持部队退役证明，交学院复查，如发现在休学期间有严重违法乱纪行为的，取消其复学资格和学籍；</w:t>
      </w:r>
    </w:p>
    <w:p>
      <w:pPr>
        <w:autoSpaceDE w:val="0"/>
        <w:autoSpaceDN w:val="0"/>
        <w:adjustRightInd w:val="0"/>
        <w:spacing w:line="500" w:lineRule="exact"/>
        <w:ind w:firstLine="513" w:firstLineChars="214"/>
        <w:rPr>
          <w:rFonts w:ascii="仿宋" w:hAnsi="仿宋" w:eastAsia="仿宋" w:cs="仿宋"/>
          <w:sz w:val="24"/>
          <w:szCs w:val="24"/>
        </w:rPr>
      </w:pPr>
      <w:r>
        <w:rPr>
          <w:rFonts w:hint="eastAsia" w:ascii="仿宋" w:hAnsi="仿宋" w:eastAsia="仿宋" w:cs="仿宋"/>
          <w:sz w:val="24"/>
          <w:szCs w:val="24"/>
        </w:rPr>
        <w:t>（三）复学的学员，将根据其休学或保留学籍年限，原则上编入原专业低年级学习，如原专业暂停招生，则由学员本人申请，学院签署明确意见，并经学院“一村一名大学生工程”管理中心审批后安排到相近专业学习；</w:t>
      </w:r>
    </w:p>
    <w:p>
      <w:pPr>
        <w:autoSpaceDE w:val="0"/>
        <w:autoSpaceDN w:val="0"/>
        <w:adjustRightInd w:val="0"/>
        <w:spacing w:line="500" w:lineRule="exact"/>
        <w:ind w:firstLine="513" w:firstLineChars="214"/>
        <w:rPr>
          <w:rFonts w:ascii="仿宋" w:hAnsi="仿宋" w:eastAsia="仿宋" w:cs="仿宋"/>
          <w:sz w:val="24"/>
          <w:szCs w:val="24"/>
        </w:rPr>
      </w:pPr>
      <w:r>
        <w:rPr>
          <w:rFonts w:hint="eastAsia" w:ascii="仿宋" w:hAnsi="仿宋" w:eastAsia="仿宋" w:cs="仿宋"/>
          <w:sz w:val="24"/>
          <w:szCs w:val="24"/>
        </w:rPr>
        <w:t>（四）复学的学员必须按规定办理返校手续。</w:t>
      </w:r>
    </w:p>
    <w:p>
      <w:pPr>
        <w:autoSpaceDE w:val="0"/>
        <w:autoSpaceDN w:val="0"/>
        <w:adjustRightInd w:val="0"/>
        <w:spacing w:line="500" w:lineRule="exact"/>
        <w:ind w:firstLine="513" w:firstLineChars="214"/>
        <w:rPr>
          <w:rFonts w:ascii="仿宋" w:hAnsi="仿宋" w:eastAsia="仿宋" w:cs="仿宋"/>
          <w:sz w:val="24"/>
          <w:szCs w:val="24"/>
        </w:rPr>
      </w:pPr>
      <w:r>
        <w:rPr>
          <w:rFonts w:hint="eastAsia" w:ascii="仿宋" w:hAnsi="仿宋" w:eastAsia="仿宋" w:cs="仿宋"/>
          <w:sz w:val="24"/>
          <w:szCs w:val="24"/>
        </w:rPr>
        <w:t>二、学员在休学、保留学籍期间，不得参加学校的课程考核等教学活动，学院不认可其在休学、保留学籍期间所取得的课程考核成绩，不对其发生的任何事故负责。</w:t>
      </w:r>
    </w:p>
    <w:p>
      <w:pPr>
        <w:autoSpaceDE w:val="0"/>
        <w:autoSpaceDN w:val="0"/>
        <w:adjustRightInd w:val="0"/>
        <w:spacing w:line="500" w:lineRule="exact"/>
        <w:ind w:firstLine="513" w:firstLineChars="214"/>
        <w:rPr>
          <w:rFonts w:ascii="仿宋" w:hAnsi="仿宋" w:eastAsia="仿宋" w:cs="仿宋"/>
          <w:sz w:val="24"/>
          <w:szCs w:val="24"/>
        </w:rPr>
      </w:pPr>
      <w:r>
        <w:rPr>
          <w:rFonts w:hint="eastAsia" w:ascii="仿宋" w:hAnsi="仿宋" w:eastAsia="仿宋" w:cs="仿宋"/>
          <w:sz w:val="24"/>
          <w:szCs w:val="24"/>
        </w:rPr>
        <w:t>第十六条 退学</w:t>
      </w:r>
    </w:p>
    <w:p>
      <w:pPr>
        <w:autoSpaceDE w:val="0"/>
        <w:autoSpaceDN w:val="0"/>
        <w:adjustRightInd w:val="0"/>
        <w:spacing w:line="500" w:lineRule="exact"/>
        <w:ind w:firstLine="513" w:firstLineChars="214"/>
        <w:rPr>
          <w:rFonts w:ascii="仿宋" w:hAnsi="仿宋" w:eastAsia="仿宋" w:cs="仿宋"/>
          <w:sz w:val="24"/>
          <w:szCs w:val="24"/>
        </w:rPr>
      </w:pPr>
      <w:r>
        <w:rPr>
          <w:rFonts w:hint="eastAsia" w:ascii="仿宋" w:hAnsi="仿宋" w:eastAsia="仿宋" w:cs="仿宋"/>
          <w:sz w:val="24"/>
          <w:szCs w:val="24"/>
        </w:rPr>
        <w:t>一、学员有下列情况之一者，应予以退学：</w:t>
      </w:r>
    </w:p>
    <w:p>
      <w:pPr>
        <w:autoSpaceDE w:val="0"/>
        <w:autoSpaceDN w:val="0"/>
        <w:adjustRightInd w:val="0"/>
        <w:spacing w:line="500" w:lineRule="exact"/>
        <w:ind w:firstLine="513" w:firstLineChars="214"/>
        <w:rPr>
          <w:rFonts w:ascii="仿宋" w:hAnsi="仿宋" w:eastAsia="仿宋" w:cs="仿宋"/>
          <w:sz w:val="24"/>
          <w:szCs w:val="24"/>
        </w:rPr>
      </w:pPr>
      <w:r>
        <w:rPr>
          <w:rFonts w:hint="eastAsia" w:ascii="仿宋" w:hAnsi="仿宋" w:eastAsia="仿宋" w:cs="仿宋"/>
          <w:sz w:val="24"/>
          <w:szCs w:val="24"/>
        </w:rPr>
        <w:t>（一）不论何种原因，在学校规定的年限内未完成学业的；</w:t>
      </w:r>
    </w:p>
    <w:p>
      <w:pPr>
        <w:autoSpaceDE w:val="0"/>
        <w:autoSpaceDN w:val="0"/>
        <w:adjustRightInd w:val="0"/>
        <w:spacing w:line="500" w:lineRule="exact"/>
        <w:ind w:firstLine="513" w:firstLineChars="214"/>
        <w:rPr>
          <w:rFonts w:ascii="仿宋" w:hAnsi="仿宋" w:eastAsia="仿宋" w:cs="仿宋"/>
          <w:sz w:val="24"/>
          <w:szCs w:val="24"/>
        </w:rPr>
      </w:pPr>
      <w:r>
        <w:rPr>
          <w:rFonts w:hint="eastAsia" w:ascii="仿宋" w:hAnsi="仿宋" w:eastAsia="仿宋" w:cs="仿宋"/>
          <w:sz w:val="24"/>
          <w:szCs w:val="24"/>
        </w:rPr>
        <w:t>（二）休学或保留学籍期满，在学院规定的期限内未提出复学申请或者复学经复查不合格的；</w:t>
      </w:r>
    </w:p>
    <w:p>
      <w:pPr>
        <w:autoSpaceDE w:val="0"/>
        <w:autoSpaceDN w:val="0"/>
        <w:adjustRightInd w:val="0"/>
        <w:spacing w:line="500" w:lineRule="exact"/>
        <w:ind w:firstLine="513" w:firstLineChars="214"/>
        <w:rPr>
          <w:rFonts w:ascii="仿宋" w:hAnsi="仿宋" w:eastAsia="仿宋" w:cs="仿宋"/>
          <w:sz w:val="24"/>
          <w:szCs w:val="24"/>
        </w:rPr>
      </w:pPr>
      <w:r>
        <w:rPr>
          <w:rFonts w:hint="eastAsia" w:ascii="仿宋" w:hAnsi="仿宋" w:eastAsia="仿宋" w:cs="仿宋"/>
          <w:sz w:val="24"/>
          <w:szCs w:val="24"/>
        </w:rPr>
        <w:t>（三）无正当事由，累计上课时间低于总学习时间的30%者；</w:t>
      </w:r>
    </w:p>
    <w:p>
      <w:pPr>
        <w:autoSpaceDE w:val="0"/>
        <w:autoSpaceDN w:val="0"/>
        <w:adjustRightInd w:val="0"/>
        <w:spacing w:line="500" w:lineRule="exact"/>
        <w:ind w:firstLine="513" w:firstLineChars="214"/>
        <w:rPr>
          <w:rFonts w:ascii="仿宋" w:hAnsi="仿宋" w:eastAsia="仿宋" w:cs="仿宋"/>
          <w:sz w:val="24"/>
          <w:szCs w:val="24"/>
        </w:rPr>
      </w:pPr>
      <w:r>
        <w:rPr>
          <w:rFonts w:hint="eastAsia" w:ascii="仿宋" w:hAnsi="仿宋" w:eastAsia="仿宋" w:cs="仿宋"/>
          <w:sz w:val="24"/>
          <w:szCs w:val="24"/>
        </w:rPr>
        <w:t>（四）无正当事由，超过学院规定期限未报到注册的；</w:t>
      </w:r>
    </w:p>
    <w:p>
      <w:pPr>
        <w:autoSpaceDE w:val="0"/>
        <w:autoSpaceDN w:val="0"/>
        <w:adjustRightInd w:val="0"/>
        <w:spacing w:line="500" w:lineRule="exact"/>
        <w:ind w:firstLine="513" w:firstLineChars="214"/>
        <w:rPr>
          <w:rFonts w:ascii="仿宋" w:hAnsi="仿宋" w:eastAsia="仿宋" w:cs="仿宋"/>
          <w:sz w:val="24"/>
          <w:szCs w:val="24"/>
        </w:rPr>
      </w:pPr>
      <w:r>
        <w:rPr>
          <w:rFonts w:hint="eastAsia" w:ascii="仿宋" w:hAnsi="仿宋" w:eastAsia="仿宋" w:cs="仿宋"/>
          <w:sz w:val="24"/>
          <w:szCs w:val="24"/>
        </w:rPr>
        <w:t>（五）专升本学员因专科学历审查不符合要求的；</w:t>
      </w:r>
    </w:p>
    <w:p>
      <w:pPr>
        <w:autoSpaceDE w:val="0"/>
        <w:autoSpaceDN w:val="0"/>
        <w:adjustRightInd w:val="0"/>
        <w:spacing w:line="500" w:lineRule="exact"/>
        <w:ind w:firstLine="513" w:firstLineChars="214"/>
        <w:rPr>
          <w:rFonts w:ascii="仿宋" w:hAnsi="仿宋" w:eastAsia="仿宋" w:cs="仿宋"/>
          <w:sz w:val="24"/>
          <w:szCs w:val="24"/>
        </w:rPr>
      </w:pPr>
      <w:r>
        <w:rPr>
          <w:rFonts w:hint="eastAsia" w:ascii="仿宋" w:hAnsi="仿宋" w:eastAsia="仿宋" w:cs="仿宋"/>
          <w:sz w:val="24"/>
          <w:szCs w:val="24"/>
        </w:rPr>
        <w:t>（六）本人申请退学的。</w:t>
      </w:r>
    </w:p>
    <w:p>
      <w:pPr>
        <w:autoSpaceDE w:val="0"/>
        <w:autoSpaceDN w:val="0"/>
        <w:adjustRightInd w:val="0"/>
        <w:spacing w:line="500" w:lineRule="exact"/>
        <w:ind w:firstLine="513" w:firstLineChars="214"/>
        <w:rPr>
          <w:rFonts w:ascii="仿宋" w:hAnsi="仿宋" w:eastAsia="仿宋" w:cs="仿宋"/>
          <w:sz w:val="24"/>
          <w:szCs w:val="24"/>
        </w:rPr>
      </w:pPr>
      <w:r>
        <w:rPr>
          <w:rFonts w:hint="eastAsia" w:ascii="仿宋" w:hAnsi="仿宋" w:eastAsia="仿宋" w:cs="仿宋"/>
          <w:sz w:val="24"/>
          <w:szCs w:val="24"/>
        </w:rPr>
        <w:t>二、学员退学，由</w:t>
      </w:r>
      <w:r>
        <w:rPr>
          <w:rFonts w:hint="eastAsia" w:ascii="仿宋" w:hAnsi="仿宋" w:eastAsia="仿宋" w:cs="仿宋"/>
          <w:sz w:val="24"/>
          <w:szCs w:val="24"/>
          <w:lang w:eastAsia="zh-CN"/>
        </w:rPr>
        <w:t>学历教育科（</w:t>
      </w:r>
      <w:r>
        <w:rPr>
          <w:rFonts w:hint="eastAsia" w:ascii="仿宋" w:hAnsi="仿宋" w:eastAsia="仿宋" w:cs="仿宋"/>
          <w:sz w:val="24"/>
          <w:szCs w:val="24"/>
        </w:rPr>
        <w:t>“一村一名大学生工程”管理</w:t>
      </w:r>
      <w:r>
        <w:rPr>
          <w:rFonts w:hint="eastAsia" w:ascii="仿宋" w:hAnsi="仿宋" w:eastAsia="仿宋" w:cs="仿宋"/>
          <w:sz w:val="24"/>
          <w:szCs w:val="24"/>
          <w:lang w:eastAsia="zh-CN"/>
        </w:rPr>
        <w:t>课）</w:t>
      </w:r>
      <w:r>
        <w:rPr>
          <w:rFonts w:hint="eastAsia" w:ascii="仿宋" w:hAnsi="仿宋" w:eastAsia="仿宋" w:cs="仿宋"/>
          <w:sz w:val="24"/>
          <w:szCs w:val="24"/>
        </w:rPr>
        <w:t>提出处理意见，报学院批准后，提交名单报江西省“一村一名大学生工程”领导办公室备案，并通知学员所在地市</w:t>
      </w:r>
      <w:r>
        <w:rPr>
          <w:rFonts w:hint="eastAsia" w:ascii="仿宋" w:hAnsi="仿宋" w:eastAsia="仿宋" w:cs="仿宋"/>
          <w:sz w:val="24"/>
          <w:szCs w:val="24"/>
          <w:lang w:eastAsia="zh-CN"/>
        </w:rPr>
        <w:t>农业局</w:t>
      </w:r>
      <w:r>
        <w:rPr>
          <w:rFonts w:hint="eastAsia" w:ascii="仿宋" w:hAnsi="仿宋" w:eastAsia="仿宋" w:cs="仿宋"/>
          <w:sz w:val="24"/>
          <w:szCs w:val="24"/>
        </w:rPr>
        <w:t>。</w:t>
      </w:r>
    </w:p>
    <w:p>
      <w:pPr>
        <w:autoSpaceDE w:val="0"/>
        <w:autoSpaceDN w:val="0"/>
        <w:adjustRightInd w:val="0"/>
        <w:spacing w:line="500" w:lineRule="exact"/>
        <w:ind w:firstLine="513" w:firstLineChars="214"/>
        <w:rPr>
          <w:rFonts w:ascii="仿宋" w:hAnsi="仿宋" w:eastAsia="仿宋" w:cs="仿宋"/>
          <w:sz w:val="24"/>
          <w:szCs w:val="24"/>
        </w:rPr>
      </w:pPr>
      <w:r>
        <w:rPr>
          <w:rFonts w:hint="eastAsia" w:ascii="仿宋" w:hAnsi="仿宋" w:eastAsia="仿宋" w:cs="仿宋"/>
          <w:sz w:val="24"/>
          <w:szCs w:val="24"/>
        </w:rPr>
        <w:t>三、取消学籍、已退学的学员不得申请复学。退学学员的学费下年度财政拨款不予拨付。</w:t>
      </w:r>
    </w:p>
    <w:p>
      <w:pPr>
        <w:autoSpaceDE w:val="0"/>
        <w:autoSpaceDN w:val="0"/>
        <w:adjustRightInd w:val="0"/>
        <w:spacing w:line="500" w:lineRule="exact"/>
        <w:rPr>
          <w:rFonts w:ascii="仿宋" w:hAnsi="仿宋" w:eastAsia="仿宋" w:cs="仿宋"/>
          <w:b/>
          <w:bCs/>
          <w:sz w:val="24"/>
          <w:szCs w:val="24"/>
        </w:rPr>
      </w:pPr>
      <w:r>
        <w:rPr>
          <w:rFonts w:hint="eastAsia" w:ascii="仿宋" w:hAnsi="仿宋" w:eastAsia="仿宋" w:cs="仿宋"/>
          <w:sz w:val="24"/>
          <w:szCs w:val="24"/>
        </w:rPr>
        <w:tab/>
      </w:r>
      <w:r>
        <w:rPr>
          <w:rFonts w:hint="eastAsia" w:ascii="仿宋" w:hAnsi="仿宋" w:eastAsia="仿宋" w:cs="仿宋"/>
          <w:sz w:val="24"/>
          <w:szCs w:val="24"/>
        </w:rPr>
        <w:t xml:space="preserve">                       </w:t>
      </w:r>
      <w:r>
        <w:rPr>
          <w:rFonts w:hint="eastAsia" w:ascii="仿宋" w:hAnsi="仿宋" w:eastAsia="仿宋" w:cs="仿宋"/>
          <w:b/>
          <w:bCs/>
          <w:sz w:val="24"/>
          <w:szCs w:val="24"/>
        </w:rPr>
        <w:t xml:space="preserve">五、奖励与处分  </w:t>
      </w:r>
    </w:p>
    <w:p>
      <w:pPr>
        <w:autoSpaceDE w:val="0"/>
        <w:autoSpaceDN w:val="0"/>
        <w:adjustRightInd w:val="0"/>
        <w:spacing w:line="500" w:lineRule="exact"/>
        <w:ind w:firstLine="504" w:firstLineChars="210"/>
        <w:rPr>
          <w:rFonts w:ascii="仿宋" w:hAnsi="仿宋" w:eastAsia="仿宋" w:cs="仿宋"/>
          <w:sz w:val="24"/>
          <w:szCs w:val="24"/>
        </w:rPr>
      </w:pPr>
      <w:r>
        <w:rPr>
          <w:rFonts w:hint="eastAsia" w:ascii="仿宋" w:hAnsi="仿宋" w:eastAsia="仿宋" w:cs="仿宋"/>
          <w:sz w:val="24"/>
          <w:szCs w:val="24"/>
        </w:rPr>
        <w:t>第十七条 学员政治思想好，自觉遵纪守法，具有良好的道德品质，学习态度端正，勤奋学习，成绩优良应予表扬和奖励。对学员的表彰和鼓励主要以授予“优秀学员”、“优秀班干”、“优秀毕业学员”称号。（按具体规定办法）。</w:t>
      </w:r>
    </w:p>
    <w:p>
      <w:pPr>
        <w:autoSpaceDE w:val="0"/>
        <w:autoSpaceDN w:val="0"/>
        <w:adjustRightInd w:val="0"/>
        <w:spacing w:line="500" w:lineRule="exact"/>
        <w:ind w:firstLine="504" w:firstLineChars="210"/>
        <w:rPr>
          <w:rFonts w:ascii="仿宋" w:hAnsi="仿宋" w:eastAsia="仿宋" w:cs="仿宋"/>
          <w:sz w:val="24"/>
          <w:szCs w:val="24"/>
        </w:rPr>
      </w:pPr>
      <w:r>
        <w:rPr>
          <w:rFonts w:hint="eastAsia" w:ascii="仿宋" w:hAnsi="仿宋" w:eastAsia="仿宋" w:cs="仿宋"/>
          <w:sz w:val="24"/>
          <w:szCs w:val="24"/>
        </w:rPr>
        <w:t>第十八条 违反国家法令，法规和校纪校规，道德败坏等情况的学员，视情节轻重，分别给予警告、严重警告、记过、留校察看、开除学籍的处分。</w:t>
      </w:r>
    </w:p>
    <w:p>
      <w:pPr>
        <w:widowControl/>
        <w:spacing w:line="500" w:lineRule="exact"/>
        <w:ind w:firstLine="504" w:firstLineChars="210"/>
        <w:jc w:val="left"/>
        <w:rPr>
          <w:rFonts w:ascii="仿宋" w:hAnsi="仿宋" w:eastAsia="仿宋" w:cs="仿宋"/>
          <w:color w:val="333333"/>
          <w:kern w:val="0"/>
          <w:sz w:val="24"/>
          <w:szCs w:val="24"/>
        </w:rPr>
      </w:pPr>
      <w:r>
        <w:rPr>
          <w:rFonts w:hint="eastAsia" w:ascii="仿宋" w:hAnsi="仿宋" w:eastAsia="仿宋" w:cs="仿宋"/>
          <w:color w:val="333333"/>
          <w:kern w:val="0"/>
          <w:sz w:val="24"/>
          <w:szCs w:val="24"/>
        </w:rPr>
        <w:t>第十九条 学员有下列情形之一，学校给予开除学籍处分：</w:t>
      </w:r>
    </w:p>
    <w:p>
      <w:pPr>
        <w:widowControl/>
        <w:spacing w:line="500" w:lineRule="exact"/>
        <w:jc w:val="left"/>
        <w:rPr>
          <w:rFonts w:ascii="仿宋" w:hAnsi="仿宋" w:eastAsia="仿宋" w:cs="仿宋"/>
          <w:color w:val="333333"/>
          <w:kern w:val="0"/>
          <w:sz w:val="24"/>
          <w:szCs w:val="24"/>
        </w:rPr>
      </w:pPr>
      <w:r>
        <w:rPr>
          <w:rFonts w:hint="eastAsia" w:ascii="仿宋" w:hAnsi="仿宋" w:eastAsia="仿宋" w:cs="仿宋"/>
          <w:color w:val="333333"/>
          <w:kern w:val="0"/>
          <w:sz w:val="24"/>
          <w:szCs w:val="24"/>
        </w:rPr>
        <w:t xml:space="preserve">   (一)违反宪法，反对四项基本原则、破坏安定团结、扰乱社会秩序的;</w:t>
      </w:r>
    </w:p>
    <w:p>
      <w:pPr>
        <w:widowControl/>
        <w:spacing w:line="500" w:lineRule="exact"/>
        <w:jc w:val="left"/>
        <w:rPr>
          <w:rFonts w:ascii="仿宋" w:hAnsi="仿宋" w:eastAsia="仿宋" w:cs="仿宋"/>
          <w:color w:val="333333"/>
          <w:kern w:val="0"/>
          <w:sz w:val="24"/>
          <w:szCs w:val="24"/>
        </w:rPr>
      </w:pPr>
      <w:r>
        <w:rPr>
          <w:rFonts w:hint="eastAsia" w:ascii="仿宋" w:hAnsi="仿宋" w:eastAsia="仿宋" w:cs="仿宋"/>
          <w:color w:val="333333"/>
          <w:kern w:val="0"/>
          <w:sz w:val="24"/>
          <w:szCs w:val="24"/>
        </w:rPr>
        <w:t xml:space="preserve">   (二)触犯国家法律，构成刑事犯罪的;</w:t>
      </w:r>
    </w:p>
    <w:p>
      <w:pPr>
        <w:widowControl/>
        <w:spacing w:line="500" w:lineRule="exact"/>
        <w:jc w:val="left"/>
        <w:rPr>
          <w:rFonts w:ascii="仿宋" w:hAnsi="仿宋" w:eastAsia="仿宋" w:cs="仿宋"/>
          <w:color w:val="333333"/>
          <w:kern w:val="0"/>
          <w:sz w:val="24"/>
          <w:szCs w:val="24"/>
        </w:rPr>
      </w:pPr>
      <w:r>
        <w:rPr>
          <w:rFonts w:hint="eastAsia" w:ascii="仿宋" w:hAnsi="仿宋" w:eastAsia="仿宋" w:cs="仿宋"/>
          <w:color w:val="333333"/>
          <w:kern w:val="0"/>
          <w:sz w:val="24"/>
          <w:szCs w:val="24"/>
        </w:rPr>
        <w:t xml:space="preserve">   (三)受到治安管理处罚，情节严重、性质恶劣的;</w:t>
      </w:r>
    </w:p>
    <w:p>
      <w:pPr>
        <w:widowControl/>
        <w:spacing w:line="500" w:lineRule="exact"/>
        <w:jc w:val="left"/>
        <w:rPr>
          <w:rFonts w:ascii="仿宋" w:hAnsi="仿宋" w:eastAsia="仿宋" w:cs="仿宋"/>
          <w:color w:val="333333"/>
          <w:kern w:val="0"/>
          <w:sz w:val="24"/>
          <w:szCs w:val="24"/>
        </w:rPr>
      </w:pPr>
      <w:r>
        <w:rPr>
          <w:rFonts w:hint="eastAsia" w:ascii="仿宋" w:hAnsi="仿宋" w:eastAsia="仿宋" w:cs="仿宋"/>
          <w:color w:val="333333"/>
          <w:kern w:val="0"/>
          <w:sz w:val="24"/>
          <w:szCs w:val="24"/>
        </w:rPr>
        <w:t xml:space="preserve">   (四)代替他人或者让他人代替自己参加考试、组织作弊、使用通讯设备或其他器材作弊、向他人出售考试试题或答案牟取利益，以及其他严重作弊或扰乱考试秩序行为的;</w:t>
      </w:r>
    </w:p>
    <w:p>
      <w:pPr>
        <w:widowControl/>
        <w:spacing w:line="500" w:lineRule="exact"/>
        <w:jc w:val="left"/>
        <w:rPr>
          <w:rFonts w:ascii="仿宋" w:hAnsi="仿宋" w:eastAsia="仿宋" w:cs="仿宋"/>
          <w:color w:val="333333"/>
          <w:kern w:val="0"/>
          <w:sz w:val="24"/>
          <w:szCs w:val="24"/>
        </w:rPr>
      </w:pPr>
      <w:r>
        <w:rPr>
          <w:rFonts w:hint="eastAsia" w:ascii="仿宋" w:hAnsi="仿宋" w:eastAsia="仿宋" w:cs="仿宋"/>
          <w:color w:val="333333"/>
          <w:kern w:val="0"/>
          <w:sz w:val="24"/>
          <w:szCs w:val="24"/>
        </w:rPr>
        <w:t xml:space="preserve">   (五)违反本规定和学校规定，严重影响学校教育教学秩序、生活秩序以及公共场所管理秩序的;</w:t>
      </w:r>
    </w:p>
    <w:p>
      <w:pPr>
        <w:widowControl/>
        <w:spacing w:line="500" w:lineRule="exact"/>
        <w:jc w:val="left"/>
        <w:rPr>
          <w:rFonts w:ascii="仿宋" w:hAnsi="仿宋" w:eastAsia="仿宋" w:cs="仿宋"/>
          <w:color w:val="333333"/>
          <w:kern w:val="0"/>
          <w:sz w:val="24"/>
          <w:szCs w:val="24"/>
        </w:rPr>
      </w:pPr>
      <w:r>
        <w:rPr>
          <w:rFonts w:hint="eastAsia" w:ascii="仿宋" w:hAnsi="仿宋" w:eastAsia="仿宋" w:cs="仿宋"/>
          <w:color w:val="333333"/>
          <w:kern w:val="0"/>
          <w:sz w:val="24"/>
          <w:szCs w:val="24"/>
        </w:rPr>
        <w:t xml:space="preserve">   (六)侵害其他个人、组织合法权益，造成严重后果的;</w:t>
      </w:r>
    </w:p>
    <w:p>
      <w:pPr>
        <w:widowControl/>
        <w:spacing w:line="500" w:lineRule="exact"/>
        <w:jc w:val="left"/>
        <w:rPr>
          <w:rFonts w:ascii="仿宋" w:hAnsi="仿宋" w:eastAsia="仿宋" w:cs="仿宋"/>
          <w:color w:val="333333"/>
          <w:kern w:val="0"/>
          <w:sz w:val="24"/>
          <w:szCs w:val="24"/>
        </w:rPr>
      </w:pPr>
      <w:r>
        <w:rPr>
          <w:rFonts w:hint="eastAsia" w:ascii="仿宋" w:hAnsi="仿宋" w:eastAsia="仿宋" w:cs="仿宋"/>
          <w:color w:val="333333"/>
          <w:kern w:val="0"/>
          <w:sz w:val="24"/>
          <w:szCs w:val="24"/>
        </w:rPr>
        <w:t xml:space="preserve">   (七)屡次违反学校规定受到纪律处分，经教育不改的。</w:t>
      </w:r>
    </w:p>
    <w:p>
      <w:pPr>
        <w:widowControl/>
        <w:spacing w:line="500" w:lineRule="exact"/>
        <w:jc w:val="left"/>
        <w:rPr>
          <w:rFonts w:ascii="仿宋" w:hAnsi="仿宋" w:eastAsia="仿宋" w:cs="仿宋"/>
          <w:color w:val="333333"/>
          <w:kern w:val="0"/>
          <w:sz w:val="24"/>
          <w:szCs w:val="24"/>
        </w:rPr>
      </w:pPr>
      <w:r>
        <w:rPr>
          <w:rFonts w:hint="eastAsia" w:ascii="仿宋" w:hAnsi="仿宋" w:eastAsia="仿宋" w:cs="仿宋"/>
          <w:color w:val="333333"/>
          <w:kern w:val="0"/>
          <w:sz w:val="24"/>
          <w:szCs w:val="24"/>
        </w:rPr>
        <w:t xml:space="preserve">   第二十条 对学员作出处分，学校出具处分决定书。处分决定书包括下列内容：</w:t>
      </w:r>
    </w:p>
    <w:p>
      <w:pPr>
        <w:widowControl/>
        <w:spacing w:line="500" w:lineRule="exact"/>
        <w:jc w:val="left"/>
        <w:rPr>
          <w:rFonts w:ascii="仿宋" w:hAnsi="仿宋" w:eastAsia="仿宋" w:cs="仿宋"/>
          <w:color w:val="333333"/>
          <w:kern w:val="0"/>
          <w:sz w:val="24"/>
          <w:szCs w:val="24"/>
        </w:rPr>
      </w:pPr>
      <w:r>
        <w:rPr>
          <w:rFonts w:hint="eastAsia" w:ascii="仿宋" w:hAnsi="仿宋" w:eastAsia="仿宋" w:cs="仿宋"/>
          <w:color w:val="333333"/>
          <w:kern w:val="0"/>
          <w:sz w:val="24"/>
          <w:szCs w:val="24"/>
        </w:rPr>
        <w:t xml:space="preserve">   (一)学员的基本信息;</w:t>
      </w:r>
    </w:p>
    <w:p>
      <w:pPr>
        <w:widowControl/>
        <w:spacing w:line="500" w:lineRule="exact"/>
        <w:jc w:val="left"/>
        <w:rPr>
          <w:rFonts w:ascii="仿宋" w:hAnsi="仿宋" w:eastAsia="仿宋" w:cs="仿宋"/>
          <w:color w:val="333333"/>
          <w:kern w:val="0"/>
          <w:sz w:val="24"/>
          <w:szCs w:val="24"/>
        </w:rPr>
      </w:pPr>
      <w:r>
        <w:rPr>
          <w:rFonts w:hint="eastAsia" w:ascii="仿宋" w:hAnsi="仿宋" w:eastAsia="仿宋" w:cs="仿宋"/>
          <w:color w:val="333333"/>
          <w:kern w:val="0"/>
          <w:sz w:val="24"/>
          <w:szCs w:val="24"/>
        </w:rPr>
        <w:t xml:space="preserve">   (二)作出处分的事实和证据;</w:t>
      </w:r>
    </w:p>
    <w:p>
      <w:pPr>
        <w:widowControl/>
        <w:spacing w:line="500" w:lineRule="exact"/>
        <w:jc w:val="left"/>
        <w:rPr>
          <w:rFonts w:ascii="仿宋" w:hAnsi="仿宋" w:eastAsia="仿宋" w:cs="仿宋"/>
          <w:color w:val="333333"/>
          <w:kern w:val="0"/>
          <w:sz w:val="24"/>
          <w:szCs w:val="24"/>
        </w:rPr>
      </w:pPr>
      <w:r>
        <w:rPr>
          <w:rFonts w:hint="eastAsia" w:ascii="仿宋" w:hAnsi="仿宋" w:eastAsia="仿宋" w:cs="仿宋"/>
          <w:color w:val="333333"/>
          <w:kern w:val="0"/>
          <w:sz w:val="24"/>
          <w:szCs w:val="24"/>
        </w:rPr>
        <w:t xml:space="preserve">   (三)处分的种类、依据、期限;</w:t>
      </w:r>
    </w:p>
    <w:p>
      <w:pPr>
        <w:widowControl/>
        <w:spacing w:line="500" w:lineRule="exact"/>
        <w:jc w:val="left"/>
        <w:rPr>
          <w:rFonts w:ascii="仿宋" w:hAnsi="仿宋" w:eastAsia="仿宋" w:cs="仿宋"/>
          <w:color w:val="333333"/>
          <w:kern w:val="0"/>
          <w:sz w:val="24"/>
          <w:szCs w:val="24"/>
        </w:rPr>
      </w:pPr>
      <w:r>
        <w:rPr>
          <w:rFonts w:hint="eastAsia" w:ascii="仿宋" w:hAnsi="仿宋" w:eastAsia="仿宋" w:cs="仿宋"/>
          <w:color w:val="333333"/>
          <w:kern w:val="0"/>
          <w:sz w:val="24"/>
          <w:szCs w:val="24"/>
        </w:rPr>
        <w:t xml:space="preserve">   (四)申诉的途径和期限;</w:t>
      </w:r>
    </w:p>
    <w:p>
      <w:pPr>
        <w:widowControl/>
        <w:spacing w:line="500" w:lineRule="exact"/>
        <w:jc w:val="left"/>
        <w:rPr>
          <w:rFonts w:ascii="仿宋" w:hAnsi="仿宋" w:eastAsia="仿宋" w:cs="仿宋"/>
          <w:color w:val="333333"/>
          <w:kern w:val="0"/>
          <w:sz w:val="24"/>
          <w:szCs w:val="24"/>
        </w:rPr>
      </w:pPr>
      <w:r>
        <w:rPr>
          <w:rFonts w:hint="eastAsia" w:ascii="仿宋" w:hAnsi="仿宋" w:eastAsia="仿宋" w:cs="仿宋"/>
          <w:color w:val="333333"/>
          <w:kern w:val="0"/>
          <w:sz w:val="24"/>
          <w:szCs w:val="24"/>
        </w:rPr>
        <w:t xml:space="preserve">   (五)其他必要内容。</w:t>
      </w:r>
    </w:p>
    <w:p>
      <w:pPr>
        <w:widowControl/>
        <w:spacing w:line="500" w:lineRule="exact"/>
        <w:jc w:val="left"/>
        <w:rPr>
          <w:rFonts w:ascii="仿宋" w:hAnsi="仿宋" w:eastAsia="仿宋" w:cs="仿宋"/>
          <w:color w:val="333333"/>
          <w:kern w:val="0"/>
          <w:sz w:val="24"/>
          <w:szCs w:val="24"/>
        </w:rPr>
      </w:pPr>
      <w:r>
        <w:rPr>
          <w:rFonts w:hint="eastAsia" w:ascii="仿宋" w:hAnsi="仿宋" w:eastAsia="仿宋" w:cs="仿宋"/>
          <w:color w:val="333333"/>
          <w:kern w:val="0"/>
          <w:sz w:val="24"/>
          <w:szCs w:val="24"/>
        </w:rPr>
        <w:t xml:space="preserve">    第二十一条</w:t>
      </w:r>
      <w:r>
        <w:rPr>
          <w:rFonts w:hint="eastAsia" w:ascii="仿宋" w:hAnsi="仿宋" w:eastAsia="仿宋" w:cs="仿宋"/>
          <w:sz w:val="24"/>
          <w:szCs w:val="24"/>
        </w:rPr>
        <w:t xml:space="preserve"> </w:t>
      </w:r>
      <w:r>
        <w:rPr>
          <w:rFonts w:hint="eastAsia" w:ascii="仿宋" w:hAnsi="仿宋" w:eastAsia="仿宋" w:cs="仿宋"/>
          <w:color w:val="333333"/>
          <w:kern w:val="0"/>
          <w:sz w:val="24"/>
          <w:szCs w:val="24"/>
        </w:rPr>
        <w:t>学校给予学员处分，做到证据充分、依据明确、定性准确、程序正当、处分适当。</w:t>
      </w:r>
    </w:p>
    <w:p>
      <w:pPr>
        <w:widowControl/>
        <w:spacing w:line="500" w:lineRule="exact"/>
        <w:jc w:val="left"/>
        <w:rPr>
          <w:rFonts w:ascii="仿宋" w:hAnsi="仿宋" w:eastAsia="仿宋" w:cs="仿宋"/>
          <w:color w:val="333333"/>
          <w:kern w:val="0"/>
          <w:sz w:val="24"/>
          <w:szCs w:val="24"/>
        </w:rPr>
      </w:pPr>
      <w:r>
        <w:rPr>
          <w:rFonts w:hint="eastAsia" w:ascii="仿宋" w:hAnsi="仿宋" w:eastAsia="仿宋" w:cs="仿宋"/>
          <w:color w:val="333333"/>
          <w:kern w:val="0"/>
          <w:sz w:val="24"/>
          <w:szCs w:val="24"/>
        </w:rPr>
        <w:t xml:space="preserve">    第二十二条 在对学员作出处分或者其他不利决定之前，学校正式告知学员作出决定的事实、理由及依据，并告知学员享有陈述和申辩的权利，听取学员的陈述和申辩。</w:t>
      </w:r>
    </w:p>
    <w:p>
      <w:pPr>
        <w:widowControl/>
        <w:spacing w:line="500" w:lineRule="exact"/>
        <w:jc w:val="left"/>
        <w:rPr>
          <w:rFonts w:ascii="仿宋" w:hAnsi="仿宋" w:eastAsia="仿宋" w:cs="仿宋"/>
          <w:color w:val="333333"/>
          <w:kern w:val="0"/>
          <w:sz w:val="24"/>
          <w:szCs w:val="24"/>
        </w:rPr>
      </w:pPr>
      <w:r>
        <w:rPr>
          <w:rFonts w:hint="eastAsia" w:ascii="仿宋" w:hAnsi="仿宋" w:eastAsia="仿宋" w:cs="仿宋"/>
          <w:color w:val="333333"/>
          <w:kern w:val="0"/>
          <w:sz w:val="24"/>
          <w:szCs w:val="24"/>
        </w:rPr>
        <w:t xml:space="preserve">    处理、处分决定以及处分告知书直接送达学员本人，学员拒绝签收的，以留置方式送达;已离校的，采取邮寄方式送达;难于联系的，在学校网站、新闻媒体等以公告方式送达。</w:t>
      </w:r>
    </w:p>
    <w:p>
      <w:pPr>
        <w:widowControl/>
        <w:spacing w:line="500" w:lineRule="exact"/>
        <w:jc w:val="left"/>
        <w:rPr>
          <w:rFonts w:ascii="仿宋" w:hAnsi="仿宋" w:eastAsia="仿宋" w:cs="仿宋"/>
          <w:color w:val="333333"/>
          <w:kern w:val="0"/>
          <w:sz w:val="24"/>
          <w:szCs w:val="24"/>
        </w:rPr>
      </w:pPr>
      <w:r>
        <w:rPr>
          <w:rFonts w:hint="eastAsia" w:ascii="仿宋" w:hAnsi="仿宋" w:eastAsia="仿宋" w:cs="仿宋"/>
          <w:color w:val="333333"/>
          <w:kern w:val="0"/>
          <w:sz w:val="24"/>
          <w:szCs w:val="24"/>
        </w:rPr>
        <w:t xml:space="preserve">    第二十三条 对学员作出取消入学资格、开除学籍或者其他涉及学员重大利益的处理或者处分决定的，由继续教育学院提交校长办公会或者校长授权的专门会议研究决定，并事先进行合法性审查。</w:t>
      </w:r>
    </w:p>
    <w:p>
      <w:pPr>
        <w:widowControl/>
        <w:spacing w:line="500" w:lineRule="exact"/>
        <w:ind w:firstLine="645"/>
        <w:jc w:val="left"/>
        <w:rPr>
          <w:rFonts w:ascii="仿宋" w:hAnsi="仿宋" w:eastAsia="仿宋" w:cs="仿宋"/>
          <w:color w:val="333333"/>
          <w:kern w:val="0"/>
          <w:sz w:val="24"/>
          <w:szCs w:val="24"/>
        </w:rPr>
      </w:pPr>
      <w:r>
        <w:rPr>
          <w:rFonts w:hint="eastAsia" w:ascii="仿宋" w:hAnsi="仿宋" w:eastAsia="仿宋" w:cs="仿宋"/>
          <w:color w:val="333333"/>
          <w:kern w:val="0"/>
          <w:sz w:val="24"/>
          <w:szCs w:val="24"/>
        </w:rPr>
        <w:t>第二十四条 留校察看</w:t>
      </w:r>
      <w:r>
        <w:rPr>
          <w:rFonts w:hint="eastAsia" w:ascii="仿宋" w:hAnsi="仿宋" w:eastAsia="仿宋" w:cs="仿宋"/>
          <w:sz w:val="24"/>
          <w:szCs w:val="24"/>
        </w:rPr>
        <w:t>以12个月为期限</w:t>
      </w:r>
      <w:r>
        <w:rPr>
          <w:rFonts w:hint="eastAsia" w:ascii="仿宋" w:hAnsi="仿宋" w:eastAsia="仿宋" w:cs="仿宋"/>
          <w:color w:val="333333"/>
          <w:kern w:val="0"/>
          <w:sz w:val="24"/>
          <w:szCs w:val="24"/>
        </w:rPr>
        <w:t>，记过及以下处分者以6个月为期限，到期按学校规定程序予以解除。解除处分后，学员获得表彰、奖励及其他权益，不再受原处分的影响。</w:t>
      </w:r>
    </w:p>
    <w:p>
      <w:pPr>
        <w:widowControl/>
        <w:spacing w:line="500" w:lineRule="exact"/>
        <w:ind w:firstLine="480" w:firstLineChars="200"/>
        <w:jc w:val="left"/>
        <w:rPr>
          <w:rFonts w:ascii="仿宋" w:hAnsi="仿宋" w:eastAsia="仿宋" w:cs="仿宋"/>
          <w:color w:val="333333"/>
          <w:kern w:val="0"/>
          <w:sz w:val="24"/>
          <w:szCs w:val="24"/>
        </w:rPr>
      </w:pPr>
      <w:r>
        <w:rPr>
          <w:rFonts w:hint="eastAsia" w:ascii="仿宋" w:hAnsi="仿宋" w:eastAsia="仿宋" w:cs="仿宋"/>
          <w:color w:val="333333"/>
          <w:kern w:val="0"/>
          <w:sz w:val="24"/>
          <w:szCs w:val="24"/>
        </w:rPr>
        <w:t>被开除学籍的学员，由学校发给学习证明。学员按学校规定期限离校，并追回省财政为其培养所支付的款项。</w:t>
      </w:r>
    </w:p>
    <w:p>
      <w:pPr>
        <w:autoSpaceDE w:val="0"/>
        <w:autoSpaceDN w:val="0"/>
        <w:adjustRightIn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第二十五条  对学员受到奖励或处分的材料，均归入本人档案，并通报学员所在各级农工部。</w:t>
      </w:r>
    </w:p>
    <w:p>
      <w:pPr>
        <w:autoSpaceDE w:val="0"/>
        <w:autoSpaceDN w:val="0"/>
        <w:adjustRightInd w:val="0"/>
        <w:spacing w:line="500" w:lineRule="exact"/>
        <w:jc w:val="center"/>
        <w:rPr>
          <w:rFonts w:ascii="仿宋" w:hAnsi="仿宋" w:eastAsia="仿宋" w:cs="仿宋"/>
          <w:b/>
          <w:bCs/>
          <w:sz w:val="24"/>
          <w:szCs w:val="24"/>
        </w:rPr>
      </w:pPr>
      <w:r>
        <w:rPr>
          <w:rFonts w:hint="eastAsia" w:ascii="仿宋" w:hAnsi="仿宋" w:eastAsia="仿宋" w:cs="仿宋"/>
          <w:b/>
          <w:bCs/>
          <w:sz w:val="24"/>
          <w:szCs w:val="24"/>
        </w:rPr>
        <w:t>六 学员申诉</w:t>
      </w:r>
    </w:p>
    <w:p>
      <w:pPr>
        <w:widowControl/>
        <w:spacing w:line="500" w:lineRule="exact"/>
        <w:ind w:firstLine="480" w:firstLineChars="200"/>
        <w:jc w:val="left"/>
        <w:rPr>
          <w:rFonts w:ascii="仿宋" w:hAnsi="仿宋" w:eastAsia="仿宋" w:cs="仿宋"/>
          <w:color w:val="333333"/>
          <w:kern w:val="0"/>
          <w:sz w:val="24"/>
          <w:szCs w:val="24"/>
        </w:rPr>
      </w:pPr>
      <w:r>
        <w:rPr>
          <w:rFonts w:hint="eastAsia" w:ascii="仿宋" w:hAnsi="仿宋" w:eastAsia="仿宋" w:cs="仿宋"/>
          <w:color w:val="333333"/>
          <w:kern w:val="0"/>
          <w:sz w:val="24"/>
          <w:szCs w:val="24"/>
        </w:rPr>
        <w:t>第二十六条 学员对学校的处理或者处分决定有异议的，可以在接到学校处理或者处分决定书之日起10日内，向学校申诉处理委员会提出书面申诉。</w:t>
      </w:r>
    </w:p>
    <w:p>
      <w:pPr>
        <w:widowControl/>
        <w:spacing w:line="500" w:lineRule="exact"/>
        <w:jc w:val="left"/>
        <w:rPr>
          <w:rFonts w:ascii="仿宋" w:hAnsi="仿宋" w:eastAsia="仿宋" w:cs="仿宋"/>
          <w:color w:val="333333"/>
          <w:kern w:val="0"/>
          <w:sz w:val="24"/>
          <w:szCs w:val="24"/>
        </w:rPr>
      </w:pPr>
      <w:r>
        <w:rPr>
          <w:rFonts w:hint="eastAsia" w:ascii="仿宋" w:hAnsi="仿宋" w:eastAsia="仿宋" w:cs="仿宋"/>
          <w:color w:val="333333"/>
          <w:kern w:val="0"/>
          <w:sz w:val="24"/>
          <w:szCs w:val="24"/>
        </w:rPr>
        <w:t xml:space="preserve">    第二十七条 学校申诉处理委员会对学员提出的申诉进行复查，并在接到书面申诉之日起15日内作出复查结论并告知申诉人。情况复杂不能在规定限期内作出结论的，经学校负责人批准，可延长15日。申诉处理委员会认为必要的，可以建议学校暂缓执行有关决定。</w:t>
      </w:r>
    </w:p>
    <w:p>
      <w:pPr>
        <w:widowControl/>
        <w:spacing w:line="500" w:lineRule="exact"/>
        <w:jc w:val="left"/>
        <w:rPr>
          <w:rFonts w:ascii="仿宋" w:hAnsi="仿宋" w:eastAsia="仿宋" w:cs="仿宋"/>
          <w:color w:val="333333"/>
          <w:kern w:val="0"/>
          <w:sz w:val="24"/>
          <w:szCs w:val="24"/>
        </w:rPr>
      </w:pPr>
      <w:r>
        <w:rPr>
          <w:rFonts w:hint="eastAsia" w:ascii="仿宋" w:hAnsi="仿宋" w:eastAsia="仿宋" w:cs="仿宋"/>
          <w:color w:val="333333"/>
          <w:kern w:val="0"/>
          <w:sz w:val="24"/>
          <w:szCs w:val="24"/>
        </w:rPr>
        <w:t xml:space="preserve">    申诉处理委员会经复查，认为做出处理或者处分的事实、依据、程序等存在不当，可以作出建议撤销或变更的复查意见，要求相关职能部门予以研究，重新提交校长办公会或者专门会议作出决定。</w:t>
      </w:r>
    </w:p>
    <w:p>
      <w:pPr>
        <w:widowControl/>
        <w:spacing w:line="500" w:lineRule="exact"/>
        <w:jc w:val="left"/>
        <w:rPr>
          <w:rFonts w:ascii="仿宋" w:hAnsi="仿宋" w:eastAsia="仿宋" w:cs="仿宋"/>
          <w:color w:val="333333"/>
          <w:kern w:val="0"/>
          <w:sz w:val="24"/>
          <w:szCs w:val="24"/>
        </w:rPr>
      </w:pPr>
      <w:r>
        <w:rPr>
          <w:rFonts w:hint="eastAsia" w:ascii="仿宋" w:hAnsi="仿宋" w:eastAsia="仿宋" w:cs="仿宋"/>
          <w:color w:val="333333"/>
          <w:kern w:val="0"/>
          <w:sz w:val="24"/>
          <w:szCs w:val="24"/>
        </w:rPr>
        <w:t xml:space="preserve">    第二十八条 学员对复查决定有异议的，在接到学校复查决定书之日起15日内，可以向省教育厅提出书面申诉。</w:t>
      </w:r>
    </w:p>
    <w:p>
      <w:pPr>
        <w:widowControl/>
        <w:spacing w:line="500" w:lineRule="exact"/>
        <w:ind w:firstLine="645"/>
        <w:jc w:val="left"/>
        <w:rPr>
          <w:rFonts w:ascii="仿宋" w:hAnsi="仿宋" w:eastAsia="仿宋" w:cs="仿宋"/>
          <w:color w:val="333333"/>
          <w:kern w:val="0"/>
          <w:sz w:val="24"/>
          <w:szCs w:val="24"/>
        </w:rPr>
      </w:pPr>
      <w:r>
        <w:rPr>
          <w:rFonts w:hint="eastAsia" w:ascii="仿宋" w:hAnsi="仿宋" w:eastAsia="仿宋" w:cs="仿宋"/>
          <w:color w:val="333333"/>
          <w:kern w:val="0"/>
          <w:sz w:val="24"/>
          <w:szCs w:val="24"/>
        </w:rPr>
        <w:t>第二十九条 自处理、处分或者复查决定书送达之日起，学员在申诉期内未提出申诉的视为放弃申诉，学校或者省教育厅不再受理其提出的申诉。</w:t>
      </w:r>
    </w:p>
    <w:p>
      <w:pPr>
        <w:autoSpaceDE w:val="0"/>
        <w:autoSpaceDN w:val="0"/>
        <w:adjustRightInd w:val="0"/>
        <w:spacing w:line="500" w:lineRule="exact"/>
        <w:ind w:firstLine="236" w:firstLineChars="98"/>
        <w:jc w:val="center"/>
        <w:rPr>
          <w:rFonts w:ascii="仿宋" w:hAnsi="仿宋" w:eastAsia="仿宋" w:cs="仿宋"/>
          <w:sz w:val="24"/>
          <w:szCs w:val="24"/>
        </w:rPr>
      </w:pPr>
      <w:r>
        <w:rPr>
          <w:rFonts w:hint="eastAsia" w:ascii="仿宋" w:hAnsi="仿宋" w:eastAsia="仿宋" w:cs="仿宋"/>
          <w:b/>
          <w:bCs/>
          <w:sz w:val="24"/>
          <w:szCs w:val="24"/>
        </w:rPr>
        <w:t>七、毕业、结业</w:t>
      </w:r>
    </w:p>
    <w:p>
      <w:pPr>
        <w:autoSpaceDE w:val="0"/>
        <w:autoSpaceDN w:val="0"/>
        <w:adjustRightIn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第三十条 具有正式学籍的学员，在校学完教学计划规定的全部课程，学习期满，成绩合格，思想品德鉴定符合要求准予毕业，严格按照招生录取信息时填报的个人信息分别颁发专科或本科毕业证书，符合成人学士学位授予条件的，可颁发成人学士学位证书。</w:t>
      </w:r>
    </w:p>
    <w:p>
      <w:pPr>
        <w:autoSpaceDE w:val="0"/>
        <w:autoSpaceDN w:val="0"/>
        <w:adjustRightIn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第三十一条 学校按相关规定完成学员的学籍学历电子注册。</w:t>
      </w:r>
    </w:p>
    <w:p>
      <w:pPr>
        <w:autoSpaceDE w:val="0"/>
        <w:autoSpaceDN w:val="0"/>
        <w:adjustRightIn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第三十二条 对违反国家招生规定取得入学资格或者学籍的，学校取消其学籍，不颁发学历证书、学位证书；对已颁发的学历证书、学位证书，学校依法予以撤销。对以作弊、剽窃、抄袭等学术不端行为或其他不正当手段获得学历证书、学位证书，学校依法予以撤销。</w:t>
      </w:r>
    </w:p>
    <w:p>
      <w:pPr>
        <w:autoSpaceDE w:val="0"/>
        <w:autoSpaceDN w:val="0"/>
        <w:adjustRightIn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被撤销的学历证书、学位证书已注册的，学校予以注销并报省教育厅、省学位委员会办公室宣布无效。</w:t>
      </w:r>
    </w:p>
    <w:p>
      <w:pPr>
        <w:autoSpaceDE w:val="0"/>
        <w:autoSpaceDN w:val="0"/>
        <w:adjustRightIn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第三十三 学员学完教学计划规定的全部课程，按规定参加补考后仍有1-2门不合格的课程（包括毕业论文、毕业设计）者，发给结业证书。</w:t>
      </w:r>
    </w:p>
    <w:p>
      <w:pPr>
        <w:autoSpaceDE w:val="0"/>
        <w:autoSpaceDN w:val="0"/>
        <w:adjustRightIn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第三十四条 由学校先发给结业证书的学员在结业后一年内申请一次补考，补考合格者，换发毕业证书（毕业时间自换发日算起），逾期不补考或补考仍不合格证者，以后不再安排补考。</w:t>
      </w:r>
    </w:p>
    <w:p>
      <w:pPr>
        <w:autoSpaceDE w:val="0"/>
        <w:autoSpaceDN w:val="0"/>
        <w:adjustRightIn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第三十五条 毕业证如不慎遗失或其他原因损坏者，经本人申请学校核实，原发给毕业证书登报作废，报省教育厅补发毕业证明书，证明书与原证书具有同等效力。</w:t>
      </w:r>
    </w:p>
    <w:p>
      <w:pPr>
        <w:autoSpaceDE w:val="0"/>
        <w:autoSpaceDN w:val="0"/>
        <w:adjustRightIn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第三十六条 由于函授教育的特殊性，学籍采取X+2制式，即在不违反法规政策的前提下，最迟可延长2年时间办理毕业。</w:t>
      </w:r>
    </w:p>
    <w:p>
      <w:pPr>
        <w:autoSpaceDE w:val="0"/>
        <w:autoSpaceDN w:val="0"/>
        <w:adjustRightIn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第三十七条 毕业班级的毕业年份定称，如2011年毕业的年级简称2011届。</w:t>
      </w:r>
    </w:p>
    <w:p>
      <w:pPr>
        <w:autoSpaceDE w:val="0"/>
        <w:autoSpaceDN w:val="0"/>
        <w:adjustRightInd w:val="0"/>
        <w:spacing w:line="500" w:lineRule="exact"/>
        <w:rPr>
          <w:rFonts w:ascii="仿宋" w:hAnsi="仿宋" w:eastAsia="仿宋" w:cs="仿宋"/>
          <w:b/>
          <w:bCs/>
          <w:sz w:val="24"/>
          <w:szCs w:val="24"/>
        </w:rPr>
      </w:pPr>
      <w:r>
        <w:rPr>
          <w:rFonts w:hint="eastAsia" w:ascii="仿宋" w:hAnsi="仿宋" w:eastAsia="仿宋" w:cs="仿宋"/>
          <w:sz w:val="24"/>
          <w:szCs w:val="24"/>
        </w:rPr>
        <w:tab/>
      </w:r>
      <w:r>
        <w:rPr>
          <w:rFonts w:hint="eastAsia" w:ascii="仿宋" w:hAnsi="仿宋" w:eastAsia="仿宋" w:cs="仿宋"/>
          <w:b/>
          <w:bCs/>
          <w:sz w:val="24"/>
          <w:szCs w:val="24"/>
        </w:rPr>
        <w:t>八、附则</w:t>
      </w:r>
    </w:p>
    <w:p>
      <w:pPr>
        <w:autoSpaceDE w:val="0"/>
        <w:autoSpaceDN w:val="0"/>
        <w:adjustRightIn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第三十八条 本办法由江西农业大学继续教育学院负责解释 。</w:t>
      </w:r>
    </w:p>
    <w:p>
      <w:pPr>
        <w:pStyle w:val="2"/>
        <w:spacing w:before="0" w:after="0" w:line="500" w:lineRule="exact"/>
        <w:ind w:firstLine="3313" w:firstLineChars="1100"/>
        <w:rPr>
          <w:rFonts w:ascii="仿宋" w:hAnsi="仿宋" w:eastAsia="仿宋" w:cs="仿宋"/>
          <w:sz w:val="30"/>
          <w:szCs w:val="30"/>
        </w:rPr>
      </w:pPr>
    </w:p>
    <w:p>
      <w:pPr>
        <w:pStyle w:val="2"/>
        <w:spacing w:before="0" w:after="0" w:line="500" w:lineRule="exact"/>
        <w:ind w:firstLine="3313" w:firstLineChars="1100"/>
        <w:rPr>
          <w:rFonts w:hint="eastAsia" w:ascii="仿宋" w:hAnsi="仿宋" w:eastAsia="仿宋" w:cs="仿宋"/>
          <w:sz w:val="30"/>
          <w:szCs w:val="30"/>
        </w:rPr>
      </w:pPr>
    </w:p>
    <w:p>
      <w:pPr>
        <w:pStyle w:val="2"/>
        <w:spacing w:before="0" w:after="0" w:line="500" w:lineRule="exact"/>
        <w:ind w:firstLine="3313" w:firstLineChars="1100"/>
        <w:rPr>
          <w:rFonts w:hint="eastAsia" w:ascii="仿宋" w:hAnsi="仿宋" w:eastAsia="仿宋" w:cs="仿宋"/>
          <w:sz w:val="30"/>
          <w:szCs w:val="30"/>
        </w:rPr>
      </w:pPr>
    </w:p>
    <w:p>
      <w:pPr>
        <w:pStyle w:val="2"/>
        <w:spacing w:before="0" w:after="0" w:line="500" w:lineRule="exact"/>
        <w:ind w:firstLine="3313" w:firstLineChars="1100"/>
        <w:rPr>
          <w:rFonts w:hint="eastAsia" w:ascii="仿宋" w:hAnsi="仿宋" w:eastAsia="仿宋" w:cs="仿宋"/>
          <w:sz w:val="30"/>
          <w:szCs w:val="30"/>
        </w:rPr>
      </w:pPr>
    </w:p>
    <w:p>
      <w:pPr>
        <w:pStyle w:val="2"/>
        <w:spacing w:before="0" w:after="0" w:line="500" w:lineRule="exact"/>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pStyle w:val="2"/>
        <w:spacing w:before="0" w:after="0" w:line="500" w:lineRule="exact"/>
        <w:ind w:firstLine="3313" w:firstLineChars="1100"/>
        <w:rPr>
          <w:rFonts w:hint="eastAsia" w:ascii="仿宋" w:hAnsi="仿宋" w:eastAsia="仿宋" w:cs="仿宋"/>
          <w:sz w:val="30"/>
          <w:szCs w:val="30"/>
        </w:rPr>
      </w:pPr>
    </w:p>
    <w:p>
      <w:pPr>
        <w:pStyle w:val="2"/>
        <w:spacing w:before="0" w:after="0" w:line="500" w:lineRule="exact"/>
        <w:ind w:firstLine="3313" w:firstLineChars="1100"/>
        <w:rPr>
          <w:rFonts w:hint="eastAsia" w:ascii="仿宋" w:hAnsi="仿宋" w:eastAsia="仿宋" w:cs="仿宋"/>
          <w:sz w:val="30"/>
          <w:szCs w:val="30"/>
        </w:rPr>
      </w:pPr>
    </w:p>
    <w:p>
      <w:pPr>
        <w:pStyle w:val="2"/>
        <w:spacing w:before="0" w:after="0" w:line="500" w:lineRule="exact"/>
        <w:ind w:firstLine="3313" w:firstLineChars="1100"/>
        <w:rPr>
          <w:rFonts w:ascii="仿宋" w:hAnsi="仿宋" w:eastAsia="仿宋" w:cs="仿宋"/>
          <w:sz w:val="30"/>
          <w:szCs w:val="30"/>
        </w:rPr>
      </w:pPr>
      <w:r>
        <w:rPr>
          <w:rFonts w:hint="eastAsia" w:ascii="仿宋" w:hAnsi="仿宋" w:eastAsia="仿宋" w:cs="仿宋"/>
          <w:sz w:val="30"/>
          <w:szCs w:val="30"/>
        </w:rPr>
        <w:t>江西农业大学</w:t>
      </w:r>
    </w:p>
    <w:p>
      <w:pPr>
        <w:pStyle w:val="2"/>
        <w:spacing w:before="0" w:after="0" w:line="500" w:lineRule="exact"/>
        <w:jc w:val="center"/>
        <w:rPr>
          <w:rFonts w:ascii="仿宋" w:hAnsi="仿宋" w:eastAsia="仿宋" w:cs="仿宋"/>
          <w:sz w:val="24"/>
          <w:szCs w:val="24"/>
          <w:lang w:val="zh-CN"/>
        </w:rPr>
      </w:pPr>
      <w:bookmarkStart w:id="0" w:name="_Toc485030817"/>
      <w:r>
        <w:rPr>
          <w:rFonts w:hint="eastAsia" w:ascii="仿宋" w:hAnsi="仿宋" w:eastAsia="仿宋" w:cs="仿宋"/>
          <w:sz w:val="30"/>
          <w:szCs w:val="30"/>
        </w:rPr>
        <w:t>“一村一名大学生工程”</w:t>
      </w:r>
      <w:r>
        <w:rPr>
          <w:rFonts w:hint="eastAsia" w:ascii="仿宋" w:hAnsi="仿宋" w:eastAsia="仿宋" w:cs="仿宋"/>
          <w:bCs w:val="0"/>
          <w:sz w:val="30"/>
          <w:szCs w:val="30"/>
          <w:lang w:val="zh-CN"/>
        </w:rPr>
        <w:t>学员行为准则</w:t>
      </w:r>
      <w:bookmarkEnd w:id="0"/>
    </w:p>
    <w:p>
      <w:pPr>
        <w:autoSpaceDE w:val="0"/>
        <w:autoSpaceDN w:val="0"/>
        <w:adjustRightInd w:val="0"/>
        <w:spacing w:line="5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江西农业大学“一村一名大学生工程”学员应当勤奋学习，积极进取，努力做到知识、能力、素质的全面发展，立志成为有理想、有道德有文化、有纪律的合格人才。</w:t>
      </w:r>
    </w:p>
    <w:p>
      <w:pPr>
        <w:autoSpaceDE w:val="0"/>
        <w:autoSpaceDN w:val="0"/>
        <w:adjustRightInd w:val="0"/>
        <w:spacing w:line="5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一、必须坚持四项基本原则，热爱祖国，热爱中国共产党的领导，维护国家利益和荣誉。</w:t>
      </w:r>
    </w:p>
    <w:p>
      <w:pPr>
        <w:autoSpaceDE w:val="0"/>
        <w:autoSpaceDN w:val="0"/>
        <w:adjustRightInd w:val="0"/>
        <w:spacing w:line="5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二、认真学习马克思列宁主义、毛泽东思想、</w:t>
      </w:r>
      <w:r>
        <w:rPr>
          <w:rFonts w:hint="eastAsia" w:ascii="仿宋" w:hAnsi="仿宋" w:eastAsia="仿宋" w:cs="仿宋"/>
          <w:sz w:val="24"/>
          <w:szCs w:val="24"/>
        </w:rPr>
        <w:t>邓小平理论</w:t>
      </w:r>
      <w:r>
        <w:rPr>
          <w:rFonts w:hint="eastAsia" w:ascii="仿宋" w:hAnsi="仿宋" w:eastAsia="仿宋" w:cs="仿宋"/>
          <w:sz w:val="24"/>
          <w:szCs w:val="24"/>
          <w:lang w:val="zh-CN"/>
        </w:rPr>
        <w:t>、“三个代表”重要思想、科学发展观、习近平新时代中国特色社会主义思想，树立正确世界观，人生观和价值观，掌握科学的方法论，立志为社会主义事业服务，为人民服务，为“三农”服务，投身乡村振兴事业。</w:t>
      </w:r>
    </w:p>
    <w:p>
      <w:pPr>
        <w:autoSpaceDE w:val="0"/>
        <w:autoSpaceDN w:val="0"/>
        <w:adjustRightInd w:val="0"/>
        <w:spacing w:line="5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三、热爱专业、勤奋学习，努力掌握基础理论、专业知识与基本技能。</w:t>
      </w:r>
    </w:p>
    <w:p>
      <w:pPr>
        <w:autoSpaceDE w:val="0"/>
        <w:autoSpaceDN w:val="0"/>
        <w:adjustRightInd w:val="0"/>
        <w:spacing w:line="5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四、尊敬教师，团结同学，自尊自强，团结友爱，关心集体，正确开展批评与自我批评。</w:t>
      </w:r>
    </w:p>
    <w:p>
      <w:pPr>
        <w:autoSpaceDE w:val="0"/>
        <w:autoSpaceDN w:val="0"/>
        <w:adjustRightInd w:val="0"/>
        <w:spacing w:line="5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五、 坚持体育锻炼，积极参加各项集体活动，保持良好的身体素质和培育健康的心理素质。</w:t>
      </w:r>
    </w:p>
    <w:p>
      <w:pPr>
        <w:autoSpaceDE w:val="0"/>
        <w:autoSpaceDN w:val="0"/>
        <w:adjustRightInd w:val="0"/>
        <w:spacing w:line="5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六、遵守社会公德，爱护公共财物，勤俭节约，讲文明礼貌，讲卫生，保护环境整洁，养成良好的行为习惯。</w:t>
      </w:r>
    </w:p>
    <w:p>
      <w:pPr>
        <w:autoSpaceDE w:val="0"/>
        <w:autoSpaceDN w:val="0"/>
        <w:adjustRightInd w:val="0"/>
        <w:spacing w:line="5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七、遵守国家法令、法规和学校的各项规章制度以及校内外公共秩序，树立正确的舆论导向，勇于同不良倾向和违法行为作斗争。</w:t>
      </w:r>
    </w:p>
    <w:p>
      <w:pPr>
        <w:autoSpaceDE w:val="0"/>
        <w:autoSpaceDN w:val="0"/>
        <w:adjustRightInd w:val="0"/>
        <w:spacing w:line="5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八、牢记 “团结、勤奋、求实、创新”的校训，发扬实事求是、严谨踏实、奋发进取、开拓创新的优良校风。</w:t>
      </w:r>
    </w:p>
    <w:p>
      <w:pPr>
        <w:tabs>
          <w:tab w:val="left" w:pos="1800"/>
        </w:tabs>
        <w:autoSpaceDE w:val="0"/>
        <w:autoSpaceDN w:val="0"/>
        <w:adjustRightInd w:val="0"/>
        <w:spacing w:line="5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九、遵守宿舍管理规定，文明住宿，不影响正常管理及他人正常学习和休息。</w:t>
      </w:r>
    </w:p>
    <w:p>
      <w:pPr>
        <w:tabs>
          <w:tab w:val="left" w:pos="1800"/>
        </w:tabs>
        <w:autoSpaceDE w:val="0"/>
        <w:autoSpaceDN w:val="0"/>
        <w:adjustRightInd w:val="0"/>
        <w:spacing w:line="5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十、遵守外事纪律，对国际友人要热情友好，又要注意内外有别，不做有损国格、人格的事，保守国家机密。</w:t>
      </w:r>
    </w:p>
    <w:p>
      <w:pPr>
        <w:spacing w:line="500" w:lineRule="exact"/>
        <w:jc w:val="center"/>
        <w:rPr>
          <w:rFonts w:ascii="仿宋" w:hAnsi="仿宋" w:eastAsia="仿宋" w:cs="仿宋"/>
          <w:b/>
          <w:sz w:val="30"/>
          <w:szCs w:val="30"/>
        </w:rPr>
      </w:pPr>
    </w:p>
    <w:p>
      <w:pPr>
        <w:spacing w:line="500" w:lineRule="exact"/>
        <w:jc w:val="center"/>
        <w:rPr>
          <w:rFonts w:ascii="仿宋" w:hAnsi="仿宋" w:eastAsia="仿宋" w:cs="仿宋"/>
          <w:b/>
          <w:sz w:val="30"/>
          <w:szCs w:val="30"/>
        </w:rPr>
      </w:pPr>
      <w:r>
        <w:rPr>
          <w:rFonts w:hint="eastAsia" w:ascii="仿宋" w:hAnsi="仿宋" w:eastAsia="仿宋" w:cs="仿宋"/>
          <w:b/>
          <w:sz w:val="30"/>
          <w:szCs w:val="30"/>
        </w:rPr>
        <w:t>江西农业大学</w:t>
      </w:r>
    </w:p>
    <w:p>
      <w:pPr>
        <w:spacing w:line="500" w:lineRule="exact"/>
        <w:jc w:val="center"/>
        <w:rPr>
          <w:rFonts w:ascii="仿宋" w:hAnsi="仿宋" w:eastAsia="仿宋" w:cs="仿宋"/>
          <w:b/>
          <w:sz w:val="30"/>
          <w:szCs w:val="30"/>
        </w:rPr>
      </w:pPr>
      <w:r>
        <w:rPr>
          <w:rFonts w:hint="eastAsia" w:ascii="仿宋" w:hAnsi="仿宋" w:eastAsia="仿宋" w:cs="仿宋"/>
          <w:b/>
          <w:sz w:val="30"/>
          <w:szCs w:val="30"/>
        </w:rPr>
        <w:t>“一村一名大学生工程”学员安全文明行为规范</w:t>
      </w:r>
    </w:p>
    <w:p>
      <w:pPr>
        <w:spacing w:line="500" w:lineRule="exact"/>
        <w:rPr>
          <w:rFonts w:ascii="仿宋" w:hAnsi="仿宋" w:eastAsia="仿宋" w:cs="仿宋"/>
          <w:sz w:val="24"/>
          <w:szCs w:val="24"/>
        </w:rPr>
      </w:pPr>
      <w:r>
        <w:rPr>
          <w:rFonts w:hint="eastAsia" w:ascii="仿宋" w:hAnsi="仿宋" w:eastAsia="仿宋" w:cs="仿宋"/>
          <w:sz w:val="24"/>
          <w:szCs w:val="24"/>
        </w:rPr>
        <w:t xml:space="preserve">     一、遵守课堂纪律，尊重老师，团结同学，融入班集体。</w:t>
      </w:r>
      <w:r>
        <w:rPr>
          <w:rFonts w:hint="eastAsia" w:ascii="仿宋" w:hAnsi="仿宋" w:eastAsia="仿宋" w:cs="仿宋"/>
          <w:color w:val="323232"/>
          <w:sz w:val="24"/>
          <w:szCs w:val="24"/>
          <w:shd w:val="clear" w:color="auto" w:fill="FFFFFF"/>
        </w:rPr>
        <w:t>与全日制大学生和谐友好相处，以大学生的身份来规范自己行为，以大学生的素养来严格要求自己。使农民大学生群体成为农大校园独特的风景线，成为和谐校园的促进者和贡献者。</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二、严禁组织或参与打架斗殴、聚众闹事，发生群体性事件。</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三、严禁酒后开车，鼓励在校学习期间车辆停放后不再开动，车辆必须在划线的停车区域停放。校园内低速行车。</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四、严禁在课堂上接打电话，严禁在</w:t>
      </w:r>
      <w:r>
        <w:rPr>
          <w:rFonts w:hint="eastAsia" w:ascii="仿宋" w:hAnsi="仿宋" w:eastAsia="仿宋" w:cs="仿宋"/>
          <w:color w:val="323232"/>
          <w:sz w:val="24"/>
          <w:szCs w:val="24"/>
          <w:shd w:val="clear" w:color="auto" w:fill="FFFFFF"/>
        </w:rPr>
        <w:t>教学场所大声喧哗，</w:t>
      </w:r>
      <w:r>
        <w:rPr>
          <w:rFonts w:hint="eastAsia" w:ascii="仿宋" w:hAnsi="仿宋" w:eastAsia="仿宋" w:cs="仿宋"/>
          <w:sz w:val="24"/>
          <w:szCs w:val="24"/>
        </w:rPr>
        <w:t>严禁在教室里抽烟，严禁烟头乱扔，严禁随地吐痰。</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五、严禁在班级微信群等新媒体平台发表不当言论，传播负面、虚假信息。</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六、坚持班级开展课外活动实行审批制度，“谁组织谁负责”，先审批后开展。严禁班级离开校园聚餐，坚决杜绝醺酒斗酒。不允许班级或个人组织集体外出游玩。</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七、坚持使用文明用语，纠正粗俗语言。</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八、坚持文明礼让，遵守公共秩序，食堂有序排队用餐。</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九、坚持遵守宿舍安全规定，不乱拉电线，不使用大功率电器，不躺在床上吸烟，发现隐患及时告知服务员。</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十、坚持爱护公物。爱护宿舍、教室、校园的公共设施，不践踏草坪。</w:t>
      </w:r>
    </w:p>
    <w:p>
      <w:pPr>
        <w:tabs>
          <w:tab w:val="left" w:pos="1320"/>
          <w:tab w:val="left" w:pos="2055"/>
        </w:tabs>
        <w:spacing w:line="500" w:lineRule="exact"/>
        <w:rPr>
          <w:rFonts w:ascii="仿宋" w:hAnsi="仿宋" w:eastAsia="仿宋" w:cs="仿宋"/>
          <w:b/>
          <w:sz w:val="24"/>
          <w:szCs w:val="24"/>
        </w:rPr>
      </w:pPr>
    </w:p>
    <w:p>
      <w:pPr>
        <w:pStyle w:val="2"/>
        <w:spacing w:before="0" w:after="0" w:line="500" w:lineRule="exact"/>
        <w:ind w:firstLine="3313" w:firstLineChars="1100"/>
        <w:rPr>
          <w:rFonts w:hint="eastAsia" w:ascii="仿宋" w:hAnsi="仿宋" w:eastAsia="仿宋" w:cs="仿宋"/>
          <w:sz w:val="30"/>
          <w:szCs w:val="30"/>
        </w:rPr>
      </w:pPr>
    </w:p>
    <w:p>
      <w:pPr>
        <w:pStyle w:val="2"/>
        <w:spacing w:before="0" w:after="0" w:line="500" w:lineRule="exact"/>
        <w:ind w:firstLine="3313" w:firstLineChars="1100"/>
        <w:rPr>
          <w:rFonts w:hint="eastAsia" w:ascii="仿宋" w:hAnsi="仿宋" w:eastAsia="仿宋" w:cs="仿宋"/>
          <w:sz w:val="30"/>
          <w:szCs w:val="30"/>
        </w:rPr>
      </w:pPr>
    </w:p>
    <w:p>
      <w:pPr>
        <w:pStyle w:val="2"/>
        <w:spacing w:before="0" w:after="0" w:line="500" w:lineRule="exact"/>
        <w:ind w:firstLine="3313" w:firstLineChars="1100"/>
        <w:rPr>
          <w:rFonts w:hint="eastAsia" w:ascii="仿宋" w:hAnsi="仿宋" w:eastAsia="仿宋" w:cs="仿宋"/>
          <w:sz w:val="30"/>
          <w:szCs w:val="30"/>
        </w:rPr>
      </w:pPr>
    </w:p>
    <w:p>
      <w:pPr>
        <w:pStyle w:val="2"/>
        <w:spacing w:before="0" w:after="0" w:line="500" w:lineRule="exact"/>
        <w:ind w:firstLine="3313" w:firstLineChars="1100"/>
        <w:rPr>
          <w:rFonts w:ascii="仿宋" w:hAnsi="仿宋" w:eastAsia="仿宋" w:cs="仿宋"/>
          <w:sz w:val="30"/>
          <w:szCs w:val="30"/>
        </w:rPr>
      </w:pPr>
      <w:r>
        <w:rPr>
          <w:rFonts w:hint="eastAsia" w:ascii="仿宋" w:hAnsi="仿宋" w:eastAsia="仿宋" w:cs="仿宋"/>
          <w:sz w:val="30"/>
          <w:szCs w:val="30"/>
        </w:rPr>
        <w:t>江西农业大学</w:t>
      </w:r>
    </w:p>
    <w:p>
      <w:pPr>
        <w:pStyle w:val="2"/>
        <w:spacing w:before="0" w:after="0" w:line="500" w:lineRule="exact"/>
        <w:ind w:firstLine="904" w:firstLineChars="300"/>
        <w:rPr>
          <w:rFonts w:ascii="仿宋" w:hAnsi="仿宋" w:eastAsia="仿宋" w:cs="仿宋"/>
          <w:sz w:val="30"/>
          <w:szCs w:val="30"/>
        </w:rPr>
      </w:pPr>
      <w:r>
        <w:rPr>
          <w:rFonts w:hint="eastAsia" w:ascii="仿宋" w:hAnsi="仿宋" w:eastAsia="仿宋" w:cs="仿宋"/>
          <w:sz w:val="30"/>
          <w:szCs w:val="30"/>
        </w:rPr>
        <w:t xml:space="preserve">“一村一名大学生工程”学员学习考勤管理办法 </w:t>
      </w:r>
    </w:p>
    <w:p>
      <w:pPr>
        <w:numPr>
          <w:ilvl w:val="0"/>
          <w:numId w:val="1"/>
        </w:numPr>
        <w:autoSpaceDE w:val="0"/>
        <w:autoSpaceDN w:val="0"/>
        <w:adjustRightIn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学员每学期开学，必须按照规定时间及时到校报到、注册；按照教学计划要求认真学习各门课程和完成其他教学环节任务，并参加学校所规定的各项活动。</w:t>
      </w:r>
    </w:p>
    <w:p>
      <w:pPr>
        <w:numPr>
          <w:ilvl w:val="0"/>
          <w:numId w:val="1"/>
        </w:numPr>
        <w:autoSpaceDE w:val="0"/>
        <w:autoSpaceDN w:val="0"/>
        <w:adjustRightIn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学员上课、实验、实习及学院有组织的各项活动等实行考勤，原则上一律不准请假；因事因病等特殊原因不能参加者或中途需要离校，必须事先向班主任办理请假手续，未经请假或请假逾期者，作旷课论处。</w:t>
      </w:r>
    </w:p>
    <w:p>
      <w:pPr>
        <w:numPr>
          <w:ilvl w:val="0"/>
          <w:numId w:val="1"/>
        </w:numPr>
        <w:autoSpaceDE w:val="0"/>
        <w:autoSpaceDN w:val="0"/>
        <w:adjustRightIn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学员必须参加每期学习考试。学员有特殊原因不能参加考试者，必须事先向班主任申请缓考，经批准后办理缓考，否则以旷考处理。</w:t>
      </w:r>
    </w:p>
    <w:p>
      <w:pPr>
        <w:numPr>
          <w:ilvl w:val="0"/>
          <w:numId w:val="1"/>
        </w:numPr>
        <w:autoSpaceDE w:val="0"/>
        <w:autoSpaceDN w:val="0"/>
        <w:adjustRightIn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班主任为审批学员请假主体，承担审批假主体责任。审批假原则：实事求是、宽严相济，杜绝随心所欲，标准不一。</w:t>
      </w:r>
    </w:p>
    <w:p>
      <w:pPr>
        <w:numPr>
          <w:ilvl w:val="0"/>
          <w:numId w:val="1"/>
        </w:numPr>
        <w:autoSpaceDE w:val="0"/>
        <w:autoSpaceDN w:val="0"/>
        <w:adjustRightIn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学员请假必须事先以短信形式或书面形式提出申请，经本班班主任批准后才能生效；如因突发事故，来不及请假，托他人代办，否则作旷课论处。班主任认真做好请假登记工作。 </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第六条 及时销假。 请假期满，学员应及时向班主任办理销假手续，口头当面销假或短信销假。 </w:t>
      </w:r>
    </w:p>
    <w:p>
      <w:pPr>
        <w:autoSpaceDE w:val="0"/>
        <w:autoSpaceDN w:val="0"/>
        <w:adjustRightIn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第七条 学习时间要求、评优评先及毕业资格</w:t>
      </w:r>
    </w:p>
    <w:p>
      <w:pPr>
        <w:autoSpaceDE w:val="0"/>
        <w:autoSpaceDN w:val="0"/>
        <w:adjustRightIn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1、年度参加学习时间达80%（含80%）以上者，可获得年度评选优秀学员资格；</w:t>
      </w:r>
    </w:p>
    <w:p>
      <w:pPr>
        <w:autoSpaceDE w:val="0"/>
        <w:autoSpaceDN w:val="0"/>
        <w:adjustRightIn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2、学制三年中，参加学习总时间达80%（含80%）以上者，可以获得毕业资格，同时获得评选优秀毕业生资格；</w:t>
      </w:r>
    </w:p>
    <w:p>
      <w:pPr>
        <w:autoSpaceDE w:val="0"/>
        <w:autoSpaceDN w:val="0"/>
        <w:adjustRightIn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3、学制三年中，参加学习总时间达50%以上（含50%）者，可以获得毕业资格；</w:t>
      </w:r>
    </w:p>
    <w:p>
      <w:pPr>
        <w:autoSpaceDE w:val="0"/>
        <w:autoSpaceDN w:val="0"/>
        <w:adjustRightIn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4、学制三年中，参加学习总时间低于50%者，不能正常毕业；延期毕业或不予毕业。 </w:t>
      </w:r>
    </w:p>
    <w:p>
      <w:pPr>
        <w:autoSpaceDE w:val="0"/>
        <w:autoSpaceDN w:val="0"/>
        <w:adjustRightIn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学习时间统计范围包括：上课、实验、实习及学院有组织的各类活动。</w:t>
      </w:r>
    </w:p>
    <w:p>
      <w:pPr>
        <w:autoSpaceDE w:val="0"/>
        <w:autoSpaceDN w:val="0"/>
        <w:adjustRightInd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学习时间统计节点：年度教学工作结束（寒假前）进行年度统计；毕业前（第五学期）进行总学习时间统计。统计结果将在班上进行公布。</w:t>
      </w:r>
    </w:p>
    <w:p>
      <w:pPr>
        <w:numPr>
          <w:ilvl w:val="0"/>
          <w:numId w:val="2"/>
        </w:num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 教学管理实行“三码”管理：报到码、请假码以及考勤码。学员报到当天现场扫“报到码”；培训学习期间，有事请假，请假履行请假手续，提供有效凭据，并扫“请假码”登记（培训前，特殊情况不能参训，请提供请假材料，需选训部门分管领导签字并加盖公章）；平时课程学习、实践考勤，请扫“考勤码”记录，杜绝代扫或者异地扫码；学员学习期间，保持企业微信畅通，以便及时接收通知。。</w:t>
      </w:r>
    </w:p>
    <w:p>
      <w:pPr>
        <w:numPr>
          <w:ilvl w:val="0"/>
          <w:numId w:val="2"/>
        </w:num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 各班考勤数据，作为班级、班主任评优评先、考核重要依据。</w:t>
      </w:r>
    </w:p>
    <w:p>
      <w:pPr>
        <w:numPr>
          <w:ilvl w:val="0"/>
          <w:numId w:val="2"/>
        </w:num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以上出现的问题处理办法，具体按《江西农大“一村一名大学生工程”学员管理办法》执行。</w:t>
      </w:r>
    </w:p>
    <w:p>
      <w:pPr>
        <w:pStyle w:val="2"/>
        <w:spacing w:before="0" w:after="0" w:line="500" w:lineRule="exact"/>
        <w:rPr>
          <w:rFonts w:ascii="仿宋" w:hAnsi="仿宋" w:eastAsia="仿宋" w:cs="仿宋"/>
          <w:sz w:val="24"/>
          <w:szCs w:val="24"/>
        </w:rPr>
      </w:pPr>
    </w:p>
    <w:p>
      <w:pPr>
        <w:pStyle w:val="2"/>
        <w:spacing w:before="0" w:after="0" w:line="500" w:lineRule="exact"/>
        <w:jc w:val="center"/>
        <w:rPr>
          <w:rFonts w:ascii="仿宋" w:hAnsi="仿宋" w:eastAsia="仿宋" w:cs="仿宋"/>
          <w:sz w:val="30"/>
          <w:szCs w:val="30"/>
        </w:rPr>
      </w:pPr>
      <w:r>
        <w:rPr>
          <w:rFonts w:hint="eastAsia" w:ascii="仿宋" w:hAnsi="仿宋" w:eastAsia="仿宋" w:cs="仿宋"/>
          <w:sz w:val="30"/>
          <w:szCs w:val="30"/>
        </w:rPr>
        <w:t>江西农业大学</w:t>
      </w:r>
    </w:p>
    <w:p>
      <w:pPr>
        <w:pStyle w:val="2"/>
        <w:spacing w:before="0" w:after="0" w:line="500" w:lineRule="exact"/>
        <w:jc w:val="center"/>
        <w:rPr>
          <w:rFonts w:ascii="仿宋" w:hAnsi="仿宋" w:eastAsia="仿宋" w:cs="仿宋"/>
          <w:sz w:val="30"/>
          <w:szCs w:val="30"/>
        </w:rPr>
      </w:pPr>
      <w:bookmarkStart w:id="1" w:name="_Toc485030827"/>
      <w:r>
        <w:rPr>
          <w:rFonts w:hint="eastAsia" w:ascii="仿宋" w:hAnsi="仿宋" w:eastAsia="仿宋" w:cs="仿宋"/>
          <w:sz w:val="30"/>
          <w:szCs w:val="30"/>
        </w:rPr>
        <w:t>“一村一名大学生工程”学员教室管理规定</w:t>
      </w:r>
      <w:bookmarkEnd w:id="1"/>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一、教室是进行教学活动的重要场所，必须保持严肃、安静、清洁、整齐。</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二、学员必须遵守教学秩序。上课要专心听讲，课堂内不准吃东西，不准交头接耳。课间休息不得打闹，不得任意闯入其它教室。</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三、保持教室清洁卫生，教室内不准吸烟、不准随地吐痰，不准乱丢果皮纸屑。</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四、教室内的所有设备，必须人人爱护，严禁损坏。不准在桌椅、墙壁上涂画刻写。</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五、学员不准穿背心、运动短裤、拖鞋进入教室。</w:t>
      </w:r>
    </w:p>
    <w:p>
      <w:pPr>
        <w:pStyle w:val="3"/>
        <w:spacing w:line="500" w:lineRule="exact"/>
        <w:ind w:firstLine="480"/>
        <w:rPr>
          <w:rFonts w:ascii="仿宋" w:hAnsi="仿宋" w:eastAsia="仿宋" w:cs="仿宋"/>
          <w:sz w:val="24"/>
          <w:szCs w:val="24"/>
        </w:rPr>
      </w:pPr>
      <w:r>
        <w:rPr>
          <w:rFonts w:hint="eastAsia" w:ascii="仿宋" w:hAnsi="仿宋" w:eastAsia="仿宋" w:cs="仿宋"/>
          <w:sz w:val="24"/>
          <w:szCs w:val="24"/>
        </w:rPr>
        <w:t>六、上课期间不准会客、不准离堂，迟到者经任课教师允许后方可进入教室。</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七、上课期间教室内通讯工具一律关闭或静音。</w:t>
      </w:r>
      <w:bookmarkStart w:id="2" w:name="_Toc485030828"/>
    </w:p>
    <w:p>
      <w:pPr>
        <w:rPr>
          <w:rFonts w:ascii="仿宋" w:hAnsi="仿宋" w:eastAsia="仿宋" w:cs="仿宋"/>
          <w:sz w:val="28"/>
          <w:szCs w:val="28"/>
        </w:rPr>
      </w:pPr>
    </w:p>
    <w:p>
      <w:pPr>
        <w:pStyle w:val="2"/>
        <w:spacing w:before="0" w:after="0" w:line="500" w:lineRule="exact"/>
        <w:ind w:firstLine="3313" w:firstLineChars="1100"/>
        <w:rPr>
          <w:rFonts w:ascii="仿宋" w:hAnsi="仿宋" w:eastAsia="仿宋" w:cs="仿宋"/>
          <w:sz w:val="30"/>
          <w:szCs w:val="30"/>
        </w:rPr>
      </w:pPr>
      <w:r>
        <w:rPr>
          <w:rFonts w:hint="eastAsia" w:ascii="仿宋" w:hAnsi="仿宋" w:eastAsia="仿宋" w:cs="仿宋"/>
          <w:sz w:val="30"/>
          <w:szCs w:val="30"/>
        </w:rPr>
        <w:t>江西农业大学</w:t>
      </w:r>
      <w:bookmarkEnd w:id="2"/>
      <w:bookmarkStart w:id="3" w:name="_Toc485030829"/>
    </w:p>
    <w:p>
      <w:pPr>
        <w:pStyle w:val="2"/>
        <w:spacing w:before="0" w:after="0" w:line="500" w:lineRule="exact"/>
        <w:ind w:firstLine="1205" w:firstLineChars="400"/>
        <w:rPr>
          <w:rFonts w:ascii="仿宋" w:hAnsi="仿宋" w:eastAsia="仿宋" w:cs="仿宋"/>
          <w:sz w:val="24"/>
          <w:szCs w:val="24"/>
        </w:rPr>
      </w:pPr>
      <w:r>
        <w:rPr>
          <w:rFonts w:hint="eastAsia" w:ascii="仿宋" w:hAnsi="仿宋" w:eastAsia="仿宋" w:cs="仿宋"/>
          <w:sz w:val="30"/>
          <w:szCs w:val="30"/>
        </w:rPr>
        <w:t>“一村一名大学生工程”学员宿舍管理规定</w:t>
      </w:r>
      <w:bookmarkEnd w:id="3"/>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学员宿舍是学员学习、生活、休息的重要场所，也是对学员思想政治教育，建设精神文明的重要课堂。为搞好学员宿舍的管理工作，根据《江西农业大学学生宿舍管理条例》，结合我院实际情况，特制定本规定；</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一、学员住宿应服从学院安排，按指定的寝室住宿，不得随意迁动。未经允许，不得在院外住宿。</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二、爱护公物，妥善保管好自己使用的家具，不得随意搬动。爱护好室内的门窗、玻璃、水电等设施。如属自然损坏要及时报修，如属人为损坏按现价赔偿。如财产损坏查不出责任人，则由该寝室人员共同负责摊派赔偿，情节严重者，应进行罚款，直至给予违法乱纪处分。</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三、讲究环境卫生。认真做室内外清洁卫生工作。室内卫生由各寝室值日人员轮流打扫。室外卫生由服务员负责打扫。严禁在宿舍外乱扔瓜皮果壳、乱倒饭、随地吐痰、大小便等。</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四、讲文明礼貌。不准在宿舍内和走廊上打球、踢球，午休、夜间熄灯后，不准大声喧哗，吹拉弹唱，更不准大声播放音响设备等，保持宿舍的安静。</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五、确保用电，用火安全。任何人不准私拉电线，安装插座，增加灯具，严禁使用电炉、电饭煲、热得快等，不得在室内点燃蜡烛和烧纸等，杜绝宿舍内“长明灯”现象，学员必须做到人走关电器。学员宿舍计量用电。</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六、节约用水，杜绝“长流水”现象。学员用水时，不能一人用几个水龙头，用完要及时关紧水龙头。</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七、学院宿舍内不准留宿外来人员（包括亲属），更不能留宿异性人员，未经允许，擅自留宿客人者，经查实，视情节和后果追究留宿者的责任。</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八、经常地开展建设文明寝室活动。开展宿舍安全、卫生等方面检查，对各寝室进行文明寝室评比、表彰。凡拒绝检查，不听从管理人员管理，根据情节轻重，给予批评教育直至违纪处分 。</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九、学员离校退房时，应先办理宿舍内家具、物品的验收手续。</w:t>
      </w:r>
      <w:bookmarkStart w:id="4" w:name="_Toc485030836"/>
    </w:p>
    <w:p>
      <w:pPr>
        <w:pStyle w:val="2"/>
        <w:spacing w:before="0" w:after="0" w:line="500" w:lineRule="exact"/>
        <w:jc w:val="center"/>
        <w:rPr>
          <w:rFonts w:ascii="仿宋" w:hAnsi="仿宋" w:eastAsia="仿宋" w:cs="仿宋"/>
          <w:sz w:val="30"/>
          <w:szCs w:val="30"/>
        </w:rPr>
      </w:pPr>
    </w:p>
    <w:p>
      <w:pPr>
        <w:pStyle w:val="2"/>
        <w:spacing w:before="0" w:after="0" w:line="500" w:lineRule="exact"/>
        <w:jc w:val="center"/>
        <w:rPr>
          <w:rFonts w:ascii="仿宋" w:hAnsi="仿宋" w:eastAsia="仿宋" w:cs="仿宋"/>
          <w:sz w:val="30"/>
          <w:szCs w:val="30"/>
        </w:rPr>
      </w:pPr>
      <w:r>
        <w:rPr>
          <w:rFonts w:hint="eastAsia" w:ascii="仿宋" w:hAnsi="仿宋" w:eastAsia="仿宋" w:cs="仿宋"/>
          <w:sz w:val="30"/>
          <w:szCs w:val="30"/>
        </w:rPr>
        <w:t>江西农业大学</w:t>
      </w:r>
      <w:bookmarkEnd w:id="4"/>
    </w:p>
    <w:p>
      <w:pPr>
        <w:pStyle w:val="2"/>
        <w:spacing w:before="0" w:after="0" w:line="500" w:lineRule="exact"/>
        <w:jc w:val="center"/>
        <w:rPr>
          <w:rFonts w:ascii="仿宋" w:hAnsi="仿宋" w:eastAsia="仿宋" w:cs="仿宋"/>
          <w:sz w:val="30"/>
          <w:szCs w:val="30"/>
        </w:rPr>
      </w:pPr>
      <w:bookmarkStart w:id="5" w:name="_Toc485030837"/>
      <w:r>
        <w:rPr>
          <w:rFonts w:hint="eastAsia" w:ascii="仿宋" w:hAnsi="仿宋" w:eastAsia="仿宋" w:cs="仿宋"/>
          <w:sz w:val="30"/>
          <w:szCs w:val="30"/>
        </w:rPr>
        <w:t>“一村一名大学生工程”班委会的构成和工作职责</w:t>
      </w:r>
      <w:bookmarkEnd w:id="5"/>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一、班委会职责</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1.根据学院工作要求，结合本班情况，制定班级工作计划，认真组织班级内的各项活动并做好总结工作。</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2.及时反映教学情况，协助学院作好教学工作。</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3.及时反映同学中的思想活动，协助教师做好思想教育工作。</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4.严格执行考勤制度，教育同学们遵纪守法，热爱劳动，团结同学，尊敬师长，爱护公物，艰苦朴素，组织同学们参加班级和学院组织的活动。</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5.负责班费的管理，使用，并及时公布班费的使用情况。</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6.坚持正确的舆论导向，引导班级建立争先创优、积极向上的班级氛围。</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7.定期组织召开班委会、班会。</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二、班委会成员</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（一）临时党支部书记</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1.负责学生思想工作，团结同学，使同学们端正政治方向，树立正确的世界观，人生观和价值观。</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2.负责班级党员的管理，做好同学的思想政治工作，组织班级政治学习活动。</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3.负责组织全班党员，按时完成学院党总支布置的各项任务。</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4.了解同学思想动态，增加集体意识，定期与同学谈心，注意掌握同学的最新情况，发现问题应立即想办法解决或及时上报。</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5.监督班级的各项管理工作。</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6. 定期召开班级临时支部会议，组织学生学习政治、经济、文化科学技术和现代管理知识，发挥党员在学习生活中的先锋模范带头作用。</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（二）临时党支部副书记</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1、协助支部书记开展工作。</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2、党支部书记不在校时，副书记主持临时党支部工作。</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3、完成学院交办的其他工作。</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（三）班长</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1.负责主持全班的各项工作，组织协调各班委的工作。</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2.在班主任的领导和具体指导下开展工作，当好班主任的助手和联系同学们的纽带，及时向班主任汇报班内的情况。</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3.按时召开班委会、班会，总结前段工作情况，研究解决班内出现的问题，布置研究下段工作任务，制定班内有关“公约”等。</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4.对全班同学负责，领导全班树立良好的班风，使全班同学德、智、体、美、劳全面发展。</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5.及时了解班级同学的思想动态和各种例外情况，向班主任反映、汇报。</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6.完成学院和老师交给的其它工作任务。</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（四）副班长</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1.协助班长做好工作。</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2.负责维持课堂的自习纪律，课间纪律及集会纪律。</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3.负责考勤，考勤应公正，实事求是，并认真登记考勤表。</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4班长不在时，代理班长主持各项工作。</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5.完成好学院和老师交给的其它工作任务。</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（五）学习委员</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1.了解本班同学的学习情况和要求。及时向班主任，任课老师或班长反映。</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2. 主持开展对同学学习有帮助的各种活动，如召开学习经验交流会，座谈会等。</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3. 在班委的领导下抓好学风建设和学习管理方面的工作。</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4. 组织与专业学习相关的学习活动。</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5. 完成好学院和老师交给的其它工作任务。</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（六）生活委员</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1.每学期收缴班级活动费，做好班费的管理工作。</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2. 负责购买班中的各项所需用品，做好物品的保管和分发工作。</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3. 负责班级公共财务的保护及保管，如有损坏，应及时查明原因，向班主任和班长汇报。</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4. 了解同学们生活情况和存在的问题，并及时向班主任汇报。</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5. 辅导和检查同学们卫生保健工作，搞好疾病防治的宣传工作。</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6. 完成好学院和老师交给的其它工作任务。</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（七）文体委员</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1.协助班主任组织好课外文艺体育活动。</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2.组织本班同学参加班级或学院组织的文体活动。</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3. 做好体育活动的后勤保障工作。</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4. 完成好学院和老师交给的其它工作任务。</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（八）纪检委员</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1.负责开展班级作风、学风等纪律检查与督查工作。</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2.完成好学院和老师交给的其它工作。</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（九）宣传委员</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1.根据学校、学院的要求，带领本班同学做好宣传报道工作。</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2.在学院各项活动工作中积极开展宣传工作。</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3.负责班级内部通讯联系、班级QQ群、微信群建立与管理工作。</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4.完成学院和老师交给的其它工作任务。</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（十）组织委员</w:t>
      </w:r>
      <w:r>
        <w:rPr>
          <w:rFonts w:hint="eastAsia" w:ascii="仿宋" w:hAnsi="仿宋" w:eastAsia="仿宋" w:cs="仿宋"/>
          <w:sz w:val="24"/>
          <w:szCs w:val="24"/>
        </w:rPr>
        <w:tab/>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 根据班级党、团组织的特点，紧密配合学院的教育工作计划开展工作和组织活动。</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2．教育学员干部树立为同学服务的思想，严格要求自己，不脱离同学，尊师爱校，团结同学，在搞好学习、执行学校各项规章制度和在各项活动中起模范带头作用。</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3. 配合班主任在学员中进行党团知识的教育。</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4．协助班长确定班委会的时间、地点、方式，并通知参加者，负责出勤记录，会议记录与存档，会议内容的公开。</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5．监督班内信息是否已有效传达。</w:t>
      </w:r>
    </w:p>
    <w:p>
      <w:pPr>
        <w:pStyle w:val="2"/>
        <w:spacing w:before="0" w:after="0" w:line="500" w:lineRule="exact"/>
        <w:jc w:val="center"/>
        <w:rPr>
          <w:rFonts w:ascii="仿宋" w:hAnsi="仿宋" w:eastAsia="仿宋" w:cs="仿宋"/>
          <w:sz w:val="30"/>
          <w:szCs w:val="30"/>
        </w:rPr>
      </w:pPr>
      <w:bookmarkStart w:id="6" w:name="_Toc485030838"/>
    </w:p>
    <w:p>
      <w:pPr>
        <w:pStyle w:val="2"/>
        <w:spacing w:before="0" w:after="0" w:line="500" w:lineRule="exact"/>
        <w:jc w:val="center"/>
        <w:rPr>
          <w:rFonts w:ascii="仿宋" w:hAnsi="仿宋" w:eastAsia="仿宋" w:cs="仿宋"/>
          <w:sz w:val="30"/>
          <w:szCs w:val="30"/>
        </w:rPr>
      </w:pPr>
      <w:r>
        <w:rPr>
          <w:rFonts w:hint="eastAsia" w:ascii="仿宋" w:hAnsi="仿宋" w:eastAsia="仿宋" w:cs="仿宋"/>
          <w:sz w:val="30"/>
          <w:szCs w:val="30"/>
        </w:rPr>
        <w:t>江西农业大学</w:t>
      </w:r>
      <w:bookmarkEnd w:id="6"/>
    </w:p>
    <w:p>
      <w:pPr>
        <w:pStyle w:val="2"/>
        <w:spacing w:before="0" w:after="0" w:line="500" w:lineRule="exact"/>
        <w:jc w:val="center"/>
        <w:rPr>
          <w:rFonts w:ascii="仿宋" w:hAnsi="仿宋" w:eastAsia="仿宋" w:cs="仿宋"/>
          <w:kern w:val="0"/>
          <w:sz w:val="24"/>
          <w:szCs w:val="24"/>
          <w:lang w:val="zh-CN"/>
        </w:rPr>
      </w:pPr>
      <w:bookmarkStart w:id="7" w:name="_Toc485030839"/>
      <w:r>
        <w:rPr>
          <w:rFonts w:hint="eastAsia" w:ascii="仿宋" w:hAnsi="仿宋" w:eastAsia="仿宋" w:cs="仿宋"/>
          <w:sz w:val="30"/>
          <w:szCs w:val="30"/>
        </w:rPr>
        <w:t>“一村一名大学生工程”优秀学员、优秀班干评选办法</w:t>
      </w:r>
      <w:bookmarkEnd w:id="7"/>
    </w:p>
    <w:p>
      <w:pPr>
        <w:pStyle w:val="3"/>
        <w:spacing w:line="500" w:lineRule="exact"/>
        <w:ind w:firstLine="480"/>
        <w:rPr>
          <w:rFonts w:ascii="仿宋" w:hAnsi="仿宋" w:eastAsia="仿宋" w:cs="仿宋"/>
          <w:sz w:val="24"/>
          <w:szCs w:val="24"/>
        </w:rPr>
      </w:pPr>
      <w:r>
        <w:rPr>
          <w:rFonts w:hint="eastAsia" w:ascii="仿宋" w:hAnsi="仿宋" w:eastAsia="仿宋" w:cs="仿宋"/>
          <w:sz w:val="24"/>
          <w:szCs w:val="24"/>
        </w:rPr>
        <w:t>为了全面贯彻党的教育方针，激励学员勤奋学习，努力把自己培养成德、智、体全面发展，成为有理想、有道德、有文化、有纪律的新农村建设者，特制定本办法。</w:t>
      </w:r>
    </w:p>
    <w:p>
      <w:pPr>
        <w:pStyle w:val="3"/>
        <w:spacing w:line="500" w:lineRule="exact"/>
        <w:ind w:firstLine="480"/>
        <w:rPr>
          <w:rFonts w:ascii="仿宋" w:hAnsi="仿宋" w:eastAsia="仿宋" w:cs="仿宋"/>
          <w:sz w:val="24"/>
          <w:szCs w:val="24"/>
        </w:rPr>
      </w:pPr>
      <w:r>
        <w:rPr>
          <w:rFonts w:hint="eastAsia" w:ascii="仿宋" w:hAnsi="仿宋" w:eastAsia="仿宋" w:cs="仿宋"/>
          <w:sz w:val="24"/>
          <w:szCs w:val="24"/>
        </w:rPr>
        <w:t>一、评选范围</w:t>
      </w:r>
    </w:p>
    <w:p>
      <w:pPr>
        <w:pStyle w:val="3"/>
        <w:spacing w:line="500" w:lineRule="exact"/>
        <w:ind w:firstLine="480"/>
        <w:rPr>
          <w:rFonts w:ascii="仿宋" w:hAnsi="仿宋" w:eastAsia="仿宋" w:cs="仿宋"/>
          <w:sz w:val="24"/>
          <w:szCs w:val="24"/>
        </w:rPr>
      </w:pPr>
      <w:r>
        <w:rPr>
          <w:rFonts w:hint="eastAsia" w:ascii="仿宋" w:hAnsi="仿宋" w:eastAsia="仿宋" w:cs="仿宋"/>
          <w:sz w:val="24"/>
          <w:szCs w:val="24"/>
        </w:rPr>
        <w:t>我校在籍“一村一名大学生工程”学员</w:t>
      </w:r>
    </w:p>
    <w:p>
      <w:pPr>
        <w:pStyle w:val="3"/>
        <w:spacing w:line="500" w:lineRule="exact"/>
        <w:ind w:firstLine="480"/>
        <w:rPr>
          <w:rFonts w:ascii="仿宋" w:hAnsi="仿宋" w:eastAsia="仿宋" w:cs="仿宋"/>
          <w:sz w:val="24"/>
          <w:szCs w:val="24"/>
        </w:rPr>
      </w:pPr>
      <w:r>
        <w:rPr>
          <w:rFonts w:hint="eastAsia" w:ascii="仿宋" w:hAnsi="仿宋" w:eastAsia="仿宋" w:cs="仿宋"/>
          <w:sz w:val="24"/>
          <w:szCs w:val="24"/>
        </w:rPr>
        <w:t>二、优秀学员和优秀班干评选条件</w:t>
      </w:r>
    </w:p>
    <w:p>
      <w:pPr>
        <w:pStyle w:val="3"/>
        <w:spacing w:line="500" w:lineRule="exact"/>
        <w:ind w:firstLine="600" w:firstLineChars="250"/>
        <w:rPr>
          <w:rFonts w:ascii="仿宋" w:hAnsi="仿宋" w:eastAsia="仿宋" w:cs="仿宋"/>
          <w:sz w:val="24"/>
          <w:szCs w:val="24"/>
        </w:rPr>
      </w:pPr>
      <w:r>
        <w:rPr>
          <w:rFonts w:hint="eastAsia" w:ascii="仿宋" w:hAnsi="仿宋" w:eastAsia="仿宋" w:cs="仿宋"/>
          <w:sz w:val="24"/>
          <w:szCs w:val="24"/>
        </w:rPr>
        <w:t>1、热爱社会主义祖国，努力学习</w:t>
      </w:r>
      <w:r>
        <w:rPr>
          <w:rFonts w:hint="eastAsia" w:ascii="仿宋" w:hAnsi="仿宋" w:eastAsia="仿宋" w:cs="仿宋"/>
          <w:sz w:val="24"/>
          <w:szCs w:val="24"/>
          <w:lang w:val="zh-CN"/>
        </w:rPr>
        <w:t>马克思列宁主义、毛泽东思想、</w:t>
      </w:r>
      <w:r>
        <w:rPr>
          <w:rFonts w:hint="eastAsia" w:ascii="仿宋" w:hAnsi="仿宋" w:eastAsia="仿宋" w:cs="仿宋"/>
          <w:sz w:val="24"/>
          <w:szCs w:val="24"/>
        </w:rPr>
        <w:t>邓小平理论</w:t>
      </w:r>
      <w:r>
        <w:rPr>
          <w:rFonts w:hint="eastAsia" w:ascii="仿宋" w:hAnsi="仿宋" w:eastAsia="仿宋" w:cs="仿宋"/>
          <w:sz w:val="24"/>
          <w:szCs w:val="24"/>
          <w:lang w:val="zh-CN"/>
        </w:rPr>
        <w:t>、“三个代表”重要思想、科学发展观、习近平新时代中国特色社会主义思想</w:t>
      </w:r>
      <w:r>
        <w:rPr>
          <w:rFonts w:hint="eastAsia" w:ascii="仿宋" w:hAnsi="仿宋" w:eastAsia="仿宋" w:cs="仿宋"/>
          <w:sz w:val="24"/>
          <w:szCs w:val="24"/>
        </w:rPr>
        <w:t>，拥护党的路线、方针和政策。坚持四项基本原则，具有坚定正确的政治方向。思想上积极要求进步，有较强的社会责任感和使命感。</w:t>
      </w:r>
    </w:p>
    <w:p>
      <w:pPr>
        <w:pStyle w:val="3"/>
        <w:spacing w:line="500" w:lineRule="exact"/>
        <w:ind w:firstLine="480"/>
        <w:rPr>
          <w:rFonts w:ascii="仿宋" w:hAnsi="仿宋" w:eastAsia="仿宋" w:cs="仿宋"/>
          <w:sz w:val="24"/>
          <w:szCs w:val="24"/>
        </w:rPr>
      </w:pPr>
      <w:r>
        <w:rPr>
          <w:rFonts w:hint="eastAsia" w:ascii="仿宋" w:hAnsi="仿宋" w:eastAsia="仿宋" w:cs="仿宋"/>
          <w:sz w:val="24"/>
          <w:szCs w:val="24"/>
        </w:rPr>
        <w:t>2、热爱专业，勤奋学习，刻苦钻研，成绩优良。在校参加学习时间达80%（含80%）以上。</w:t>
      </w:r>
    </w:p>
    <w:p>
      <w:pPr>
        <w:pStyle w:val="3"/>
        <w:spacing w:line="500" w:lineRule="exact"/>
        <w:ind w:firstLine="480"/>
        <w:rPr>
          <w:rFonts w:ascii="仿宋" w:hAnsi="仿宋" w:eastAsia="仿宋" w:cs="仿宋"/>
          <w:sz w:val="24"/>
          <w:szCs w:val="24"/>
        </w:rPr>
      </w:pPr>
      <w:r>
        <w:rPr>
          <w:rFonts w:hint="eastAsia" w:ascii="仿宋" w:hAnsi="仿宋" w:eastAsia="仿宋" w:cs="仿宋"/>
          <w:sz w:val="24"/>
          <w:szCs w:val="24"/>
        </w:rPr>
        <w:t>3、自觉遵守法纪和学校各项规章制度，坚持原则，敢于同不良现象和违法乱纪行为作斗争。</w:t>
      </w:r>
    </w:p>
    <w:p>
      <w:pPr>
        <w:pStyle w:val="3"/>
        <w:spacing w:line="500" w:lineRule="exact"/>
        <w:ind w:firstLine="456" w:firstLineChars="190"/>
        <w:rPr>
          <w:rFonts w:ascii="仿宋" w:hAnsi="仿宋" w:eastAsia="仿宋" w:cs="仿宋"/>
          <w:sz w:val="24"/>
          <w:szCs w:val="24"/>
        </w:rPr>
      </w:pPr>
      <w:r>
        <w:rPr>
          <w:rFonts w:hint="eastAsia" w:ascii="仿宋" w:hAnsi="仿宋" w:eastAsia="仿宋" w:cs="仿宋"/>
          <w:sz w:val="24"/>
          <w:szCs w:val="24"/>
        </w:rPr>
        <w:t>4、具有良好的文明习惯和道德修养，尊敬师长，团结同学，热爱劳动，关心集体，热情帮助他人学习，乐于助人。</w:t>
      </w:r>
    </w:p>
    <w:p>
      <w:pPr>
        <w:pStyle w:val="3"/>
        <w:spacing w:line="500" w:lineRule="exact"/>
        <w:ind w:firstLine="559" w:firstLineChars="233"/>
        <w:rPr>
          <w:rFonts w:ascii="仿宋" w:hAnsi="仿宋" w:eastAsia="仿宋" w:cs="仿宋"/>
          <w:sz w:val="24"/>
          <w:szCs w:val="24"/>
        </w:rPr>
      </w:pPr>
      <w:r>
        <w:rPr>
          <w:rFonts w:hint="eastAsia" w:ascii="仿宋" w:hAnsi="仿宋" w:eastAsia="仿宋" w:cs="仿宋"/>
          <w:sz w:val="24"/>
          <w:szCs w:val="24"/>
        </w:rPr>
        <w:t>5、积极参加学院或班级组织的活动。</w:t>
      </w:r>
    </w:p>
    <w:p>
      <w:pPr>
        <w:pStyle w:val="3"/>
        <w:spacing w:line="500" w:lineRule="exact"/>
        <w:ind w:firstLine="556" w:firstLineChars="232"/>
        <w:rPr>
          <w:rFonts w:ascii="仿宋" w:hAnsi="仿宋" w:eastAsia="仿宋" w:cs="仿宋"/>
          <w:sz w:val="24"/>
          <w:szCs w:val="24"/>
        </w:rPr>
      </w:pPr>
      <w:r>
        <w:rPr>
          <w:rFonts w:hint="eastAsia" w:ascii="仿宋" w:hAnsi="仿宋" w:eastAsia="仿宋" w:cs="仿宋"/>
          <w:sz w:val="24"/>
          <w:szCs w:val="24"/>
        </w:rPr>
        <w:t>6、优秀班干除上述条件外，还应积极承担社会工作，配合班主任和任课教师开展各种有益的活动，在树立良好班风中成绩显著。</w:t>
      </w:r>
    </w:p>
    <w:p>
      <w:pPr>
        <w:pStyle w:val="3"/>
        <w:spacing w:line="500" w:lineRule="exact"/>
        <w:ind w:firstLine="559" w:firstLineChars="233"/>
        <w:rPr>
          <w:rFonts w:ascii="仿宋" w:hAnsi="仿宋" w:eastAsia="仿宋" w:cs="仿宋"/>
          <w:sz w:val="24"/>
          <w:szCs w:val="24"/>
        </w:rPr>
      </w:pPr>
      <w:r>
        <w:rPr>
          <w:rFonts w:hint="eastAsia" w:ascii="仿宋" w:hAnsi="仿宋" w:eastAsia="仿宋" w:cs="仿宋"/>
          <w:sz w:val="24"/>
          <w:szCs w:val="24"/>
        </w:rPr>
        <w:t>7、违纪处分者在受处分的学年内不得参与优秀学员和优秀班干评选。</w:t>
      </w:r>
    </w:p>
    <w:p>
      <w:pPr>
        <w:pStyle w:val="3"/>
        <w:spacing w:line="500" w:lineRule="exact"/>
        <w:ind w:firstLine="559" w:firstLineChars="233"/>
        <w:rPr>
          <w:rFonts w:ascii="仿宋" w:hAnsi="仿宋" w:eastAsia="仿宋" w:cs="仿宋"/>
          <w:sz w:val="24"/>
          <w:szCs w:val="24"/>
        </w:rPr>
      </w:pPr>
      <w:r>
        <w:rPr>
          <w:rFonts w:hint="eastAsia" w:ascii="仿宋" w:hAnsi="仿宋" w:eastAsia="仿宋" w:cs="仿宋"/>
          <w:sz w:val="24"/>
          <w:szCs w:val="24"/>
        </w:rPr>
        <w:t>三、评选时间及比例</w:t>
      </w:r>
    </w:p>
    <w:p>
      <w:pPr>
        <w:pStyle w:val="3"/>
        <w:spacing w:line="500" w:lineRule="exact"/>
        <w:ind w:firstLine="480"/>
        <w:rPr>
          <w:rFonts w:ascii="仿宋" w:hAnsi="仿宋" w:eastAsia="仿宋" w:cs="仿宋"/>
          <w:sz w:val="24"/>
          <w:szCs w:val="24"/>
        </w:rPr>
      </w:pPr>
      <w:r>
        <w:rPr>
          <w:rFonts w:hint="eastAsia" w:ascii="仿宋" w:hAnsi="仿宋" w:eastAsia="仿宋" w:cs="仿宋"/>
          <w:sz w:val="24"/>
          <w:szCs w:val="24"/>
        </w:rPr>
        <w:t>比例一般不超过在籍学员的20%，其中优秀班干不超过5%，优秀学员不超过15%。在校期间的第一、二年每年评选一次，在每学年结束时进行，并于学期结束前三天上报名单。</w:t>
      </w:r>
    </w:p>
    <w:p>
      <w:pPr>
        <w:pStyle w:val="3"/>
        <w:spacing w:line="500" w:lineRule="exact"/>
        <w:ind w:firstLine="559" w:firstLineChars="233"/>
        <w:rPr>
          <w:rFonts w:ascii="仿宋" w:hAnsi="仿宋" w:eastAsia="仿宋" w:cs="仿宋"/>
          <w:sz w:val="24"/>
          <w:szCs w:val="24"/>
        </w:rPr>
      </w:pPr>
      <w:r>
        <w:rPr>
          <w:rFonts w:hint="eastAsia" w:ascii="仿宋" w:hAnsi="仿宋" w:eastAsia="仿宋" w:cs="仿宋"/>
          <w:sz w:val="24"/>
          <w:szCs w:val="24"/>
        </w:rPr>
        <w:t>四、优秀学员和优秀班干评选程序</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1、优秀学员、优秀班干评选应先由各班级民主选举推荐，</w:t>
      </w:r>
      <w:r>
        <w:rPr>
          <w:rFonts w:hint="eastAsia" w:ascii="仿宋" w:hAnsi="仿宋" w:eastAsia="仿宋" w:cs="仿宋"/>
          <w:sz w:val="24"/>
          <w:szCs w:val="24"/>
          <w:lang w:val="zh-CN"/>
        </w:rPr>
        <w:t>“一村一名大学生工程”管理中心</w:t>
      </w:r>
      <w:r>
        <w:rPr>
          <w:rFonts w:hint="eastAsia" w:ascii="仿宋" w:hAnsi="仿宋" w:eastAsia="仿宋" w:cs="仿宋"/>
          <w:sz w:val="24"/>
          <w:szCs w:val="24"/>
        </w:rPr>
        <w:t>进行综合评议，将评选出的优秀学员、优秀班干名单上报继续教育学院。</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zh-CN"/>
        </w:rPr>
        <w:t>“一村一名大学生工程”管理中心</w:t>
      </w:r>
      <w:r>
        <w:rPr>
          <w:rFonts w:hint="eastAsia" w:ascii="仿宋" w:hAnsi="仿宋" w:eastAsia="仿宋" w:cs="仿宋"/>
          <w:sz w:val="24"/>
          <w:szCs w:val="24"/>
        </w:rPr>
        <w:t>认真组织填写《江西农业大学“一村一名大学生工程”优秀班干、优秀学员审批表》，附简要评语，有突出事迹的应予说明。</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 3、学院对上报的优秀学员、优秀班干进行审核批准，发文表彰并颁发荣誉证书。</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4《江西农业大学“一村一名大学生工程”优秀班干、优秀学员审批表》、表彰文件载入学员个人档案。并通报学员所在地各级</w:t>
      </w:r>
      <w:r>
        <w:rPr>
          <w:rFonts w:hint="eastAsia" w:ascii="仿宋" w:hAnsi="仿宋" w:eastAsia="仿宋" w:cs="仿宋"/>
          <w:sz w:val="24"/>
          <w:szCs w:val="24"/>
          <w:lang w:eastAsia="zh-CN"/>
        </w:rPr>
        <w:t>农业局</w:t>
      </w:r>
      <w:r>
        <w:rPr>
          <w:rFonts w:hint="eastAsia" w:ascii="仿宋" w:hAnsi="仿宋" w:eastAsia="仿宋" w:cs="仿宋"/>
          <w:sz w:val="24"/>
          <w:szCs w:val="24"/>
        </w:rPr>
        <w:t>。</w:t>
      </w:r>
    </w:p>
    <w:p>
      <w:pPr>
        <w:spacing w:line="500" w:lineRule="exact"/>
        <w:ind w:right="-512" w:rightChars="-244"/>
        <w:rPr>
          <w:rFonts w:ascii="仿宋" w:hAnsi="仿宋" w:eastAsia="仿宋" w:cs="仿宋"/>
          <w:b/>
          <w:bCs/>
          <w:kern w:val="0"/>
          <w:sz w:val="24"/>
          <w:szCs w:val="24"/>
          <w:lang w:val="zh-CN"/>
        </w:rPr>
      </w:pPr>
    </w:p>
    <w:p>
      <w:pPr>
        <w:pStyle w:val="2"/>
        <w:spacing w:before="0" w:after="0" w:line="500" w:lineRule="exact"/>
        <w:jc w:val="center"/>
        <w:rPr>
          <w:rFonts w:ascii="仿宋" w:hAnsi="仿宋" w:eastAsia="仿宋" w:cs="仿宋"/>
          <w:sz w:val="30"/>
          <w:szCs w:val="30"/>
        </w:rPr>
      </w:pPr>
      <w:bookmarkStart w:id="8" w:name="_Toc485030840"/>
      <w:r>
        <w:rPr>
          <w:rFonts w:hint="eastAsia" w:ascii="仿宋" w:hAnsi="仿宋" w:eastAsia="仿宋" w:cs="仿宋"/>
          <w:sz w:val="30"/>
          <w:szCs w:val="30"/>
        </w:rPr>
        <w:t>江西农业大学</w:t>
      </w:r>
      <w:bookmarkEnd w:id="8"/>
    </w:p>
    <w:p>
      <w:pPr>
        <w:pStyle w:val="2"/>
        <w:spacing w:before="0" w:after="0" w:line="500" w:lineRule="exact"/>
        <w:jc w:val="center"/>
        <w:rPr>
          <w:rFonts w:ascii="仿宋" w:hAnsi="仿宋" w:eastAsia="仿宋" w:cs="仿宋"/>
          <w:sz w:val="30"/>
          <w:szCs w:val="30"/>
        </w:rPr>
      </w:pPr>
      <w:bookmarkStart w:id="9" w:name="_Toc485030841"/>
      <w:r>
        <w:rPr>
          <w:rFonts w:hint="eastAsia" w:ascii="仿宋" w:hAnsi="仿宋" w:eastAsia="仿宋" w:cs="仿宋"/>
          <w:sz w:val="30"/>
          <w:szCs w:val="30"/>
        </w:rPr>
        <w:t>“一村一名大学生工程”优秀毕业学员评选办法</w:t>
      </w:r>
      <w:bookmarkEnd w:id="9"/>
    </w:p>
    <w:p>
      <w:pPr>
        <w:spacing w:line="500" w:lineRule="exact"/>
        <w:ind w:firstLine="360" w:firstLineChars="150"/>
        <w:rPr>
          <w:rFonts w:ascii="仿宋" w:hAnsi="仿宋" w:eastAsia="仿宋" w:cs="仿宋"/>
          <w:sz w:val="24"/>
          <w:szCs w:val="24"/>
        </w:rPr>
      </w:pPr>
      <w:r>
        <w:rPr>
          <w:rFonts w:hint="eastAsia" w:ascii="仿宋" w:hAnsi="仿宋" w:eastAsia="仿宋" w:cs="仿宋"/>
          <w:sz w:val="24"/>
          <w:szCs w:val="24"/>
        </w:rPr>
        <w:t>为了全面贯彻党的教育方针，激励学员勤奋学习，努力把自己培养成德、智、体、美、劳全面发展，成为有理想、有道德、有文化、有纪律的乡村建设者及“一懂两爱”的“三农”人才。学院决定在“</w:t>
      </w:r>
      <w:r>
        <w:rPr>
          <w:rFonts w:hint="eastAsia" w:ascii="仿宋" w:hAnsi="仿宋" w:eastAsia="仿宋" w:cs="仿宋"/>
          <w:sz w:val="24"/>
          <w:szCs w:val="24"/>
          <w:lang w:val="zh-CN"/>
        </w:rPr>
        <w:t>一村一名大学生工程</w:t>
      </w:r>
      <w:r>
        <w:rPr>
          <w:rFonts w:hint="eastAsia" w:ascii="仿宋" w:hAnsi="仿宋" w:eastAsia="仿宋" w:cs="仿宋"/>
          <w:sz w:val="24"/>
          <w:szCs w:val="24"/>
        </w:rPr>
        <w:t>”毕业生中评选优秀毕业学员，特制定本办法。</w:t>
      </w:r>
    </w:p>
    <w:p>
      <w:pPr>
        <w:spacing w:line="500" w:lineRule="exact"/>
        <w:ind w:firstLine="482" w:firstLineChars="200"/>
        <w:rPr>
          <w:rFonts w:ascii="仿宋" w:hAnsi="仿宋" w:eastAsia="仿宋" w:cs="仿宋"/>
          <w:b/>
          <w:sz w:val="24"/>
          <w:szCs w:val="24"/>
        </w:rPr>
      </w:pPr>
      <w:r>
        <w:rPr>
          <w:rFonts w:hint="eastAsia" w:ascii="仿宋" w:hAnsi="仿宋" w:eastAsia="仿宋" w:cs="仿宋"/>
          <w:b/>
          <w:sz w:val="24"/>
          <w:szCs w:val="24"/>
        </w:rPr>
        <w:t>一、评选范围</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我校“</w:t>
      </w:r>
      <w:r>
        <w:rPr>
          <w:rFonts w:hint="eastAsia" w:ascii="仿宋" w:hAnsi="仿宋" w:eastAsia="仿宋" w:cs="仿宋"/>
          <w:sz w:val="24"/>
          <w:szCs w:val="24"/>
          <w:lang w:val="zh-CN"/>
        </w:rPr>
        <w:t>一村一名大学生工程</w:t>
      </w:r>
      <w:r>
        <w:rPr>
          <w:rFonts w:hint="eastAsia" w:ascii="仿宋" w:hAnsi="仿宋" w:eastAsia="仿宋" w:cs="仿宋"/>
          <w:sz w:val="24"/>
          <w:szCs w:val="24"/>
        </w:rPr>
        <w:t>”应届毕业学员。</w:t>
      </w:r>
    </w:p>
    <w:p>
      <w:pPr>
        <w:spacing w:line="500" w:lineRule="exact"/>
        <w:ind w:firstLine="482" w:firstLineChars="200"/>
        <w:rPr>
          <w:rFonts w:ascii="仿宋" w:hAnsi="仿宋" w:eastAsia="仿宋" w:cs="仿宋"/>
          <w:b/>
          <w:sz w:val="24"/>
          <w:szCs w:val="24"/>
        </w:rPr>
      </w:pPr>
      <w:r>
        <w:rPr>
          <w:rFonts w:hint="eastAsia" w:ascii="仿宋" w:hAnsi="仿宋" w:eastAsia="仿宋" w:cs="仿宋"/>
          <w:b/>
          <w:sz w:val="24"/>
          <w:szCs w:val="24"/>
        </w:rPr>
        <w:t>二、评选条件</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1、热爱社会主义祖国，努力学习</w:t>
      </w:r>
      <w:r>
        <w:rPr>
          <w:rFonts w:hint="eastAsia" w:ascii="仿宋" w:hAnsi="仿宋" w:eastAsia="仿宋" w:cs="仿宋"/>
          <w:sz w:val="24"/>
          <w:szCs w:val="24"/>
          <w:lang w:val="zh-CN"/>
        </w:rPr>
        <w:t>马克思列宁主义、毛泽东思想、</w:t>
      </w:r>
      <w:r>
        <w:rPr>
          <w:rFonts w:hint="eastAsia" w:ascii="仿宋" w:hAnsi="仿宋" w:eastAsia="仿宋" w:cs="仿宋"/>
          <w:sz w:val="24"/>
          <w:szCs w:val="24"/>
        </w:rPr>
        <w:t>邓小平理论</w:t>
      </w:r>
      <w:r>
        <w:rPr>
          <w:rFonts w:hint="eastAsia" w:ascii="仿宋" w:hAnsi="仿宋" w:eastAsia="仿宋" w:cs="仿宋"/>
          <w:sz w:val="24"/>
          <w:szCs w:val="24"/>
          <w:lang w:val="zh-CN"/>
        </w:rPr>
        <w:t>、“三个代表”重要思想、科学发展观、习近平新时代中国特色社会主义思想</w:t>
      </w:r>
      <w:r>
        <w:rPr>
          <w:rFonts w:hint="eastAsia" w:ascii="仿宋" w:hAnsi="仿宋" w:eastAsia="仿宋" w:cs="仿宋"/>
          <w:sz w:val="24"/>
          <w:szCs w:val="24"/>
        </w:rPr>
        <w:t>，拥护党的路线、方针和政策。坚持四项基本原则，具有坚定正确的政治方向。思想上积极要求进步，有较强的社会责任感和使命感。</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2、自觉遵守国家法律、法规，模范执行学员行为准则，尊敬师长，团结同学，文明礼貌，诚实谦虚，品行端正，热心为同学服务，在校期间无任何违纪行为。</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3、学习态度端正，勤奋刻苦，学业成绩优秀。学习成绩名列班级前茅。积极参加各项教学活动，具有分析、解决实际问题的能力。在校参加学习时间达80%（含80%）以上。</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4、积极参加学院或班级组织的活动。</w:t>
      </w:r>
    </w:p>
    <w:p>
      <w:pPr>
        <w:pStyle w:val="3"/>
        <w:spacing w:line="500" w:lineRule="exact"/>
        <w:ind w:firstLine="566" w:firstLineChars="236"/>
        <w:rPr>
          <w:rFonts w:ascii="仿宋" w:hAnsi="仿宋" w:eastAsia="仿宋" w:cs="仿宋"/>
          <w:sz w:val="24"/>
          <w:szCs w:val="24"/>
        </w:rPr>
      </w:pPr>
      <w:r>
        <w:rPr>
          <w:rFonts w:hint="eastAsia" w:ascii="仿宋" w:hAnsi="仿宋" w:eastAsia="仿宋" w:cs="仿宋"/>
          <w:sz w:val="24"/>
          <w:szCs w:val="24"/>
        </w:rPr>
        <w:t>5、在学习期间违纪处分者不得参与优秀毕业学员评选。</w:t>
      </w:r>
    </w:p>
    <w:p>
      <w:pPr>
        <w:spacing w:line="500" w:lineRule="exact"/>
        <w:ind w:firstLine="482" w:firstLineChars="200"/>
        <w:rPr>
          <w:rFonts w:ascii="仿宋" w:hAnsi="仿宋" w:eastAsia="仿宋" w:cs="仿宋"/>
          <w:b/>
          <w:sz w:val="24"/>
          <w:szCs w:val="24"/>
        </w:rPr>
      </w:pPr>
      <w:r>
        <w:rPr>
          <w:rFonts w:hint="eastAsia" w:ascii="仿宋" w:hAnsi="仿宋" w:eastAsia="仿宋" w:cs="仿宋"/>
          <w:b/>
          <w:sz w:val="24"/>
          <w:szCs w:val="24"/>
        </w:rPr>
        <w:t>三、评选比例及评选时间</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优秀毕业学员评选工作于每届学员毕业前进行。按毕业生总人数的20%推荐。</w:t>
      </w:r>
    </w:p>
    <w:p>
      <w:pPr>
        <w:spacing w:line="500" w:lineRule="exact"/>
        <w:ind w:firstLine="482" w:firstLineChars="200"/>
        <w:rPr>
          <w:rFonts w:ascii="仿宋" w:hAnsi="仿宋" w:eastAsia="仿宋" w:cs="仿宋"/>
          <w:b/>
          <w:sz w:val="24"/>
          <w:szCs w:val="24"/>
        </w:rPr>
      </w:pPr>
      <w:r>
        <w:rPr>
          <w:rFonts w:hint="eastAsia" w:ascii="仿宋" w:hAnsi="仿宋" w:eastAsia="仿宋" w:cs="仿宋"/>
          <w:b/>
          <w:sz w:val="24"/>
          <w:szCs w:val="24"/>
        </w:rPr>
        <w:t>四、评选程序</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1、优秀毕业学员评选应先由各班级民主选举推荐，</w:t>
      </w:r>
      <w:r>
        <w:rPr>
          <w:rFonts w:hint="eastAsia" w:ascii="仿宋" w:hAnsi="仿宋" w:eastAsia="仿宋" w:cs="仿宋"/>
          <w:sz w:val="24"/>
          <w:szCs w:val="24"/>
          <w:lang w:val="zh-CN"/>
        </w:rPr>
        <w:t>“一村一名大学生工程”学员管理办公室</w:t>
      </w:r>
      <w:r>
        <w:rPr>
          <w:rFonts w:hint="eastAsia" w:ascii="仿宋" w:hAnsi="仿宋" w:eastAsia="仿宋" w:cs="仿宋"/>
          <w:sz w:val="24"/>
          <w:szCs w:val="24"/>
        </w:rPr>
        <w:t>进行综合评议并在毕业资格审核合格后，将评选出的优秀毕业学员名单上报继续教育学院。</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zh-CN"/>
        </w:rPr>
        <w:t>“一村一名大学生工程”管理中心</w:t>
      </w:r>
      <w:r>
        <w:rPr>
          <w:rFonts w:hint="eastAsia" w:ascii="仿宋" w:hAnsi="仿宋" w:eastAsia="仿宋" w:cs="仿宋"/>
          <w:sz w:val="24"/>
          <w:szCs w:val="24"/>
        </w:rPr>
        <w:t>认真组织填写《江西农业大学“一村一名大学生工程”优秀毕业学员审批表》，附简要评语，有突出事迹的应予说明。</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 3、学院对上报的优秀毕业学员进行审核后报学校批准，由学校发文表彰并颁发荣誉证书。</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4、《江西农业大学“一村一名大学生工程”优秀毕业学员审批表》、表彰文件载入学员个人档案。并通报学员所在地各级</w:t>
      </w:r>
      <w:r>
        <w:rPr>
          <w:rFonts w:hint="eastAsia" w:ascii="仿宋" w:hAnsi="仿宋" w:eastAsia="仿宋" w:cs="仿宋"/>
          <w:sz w:val="24"/>
          <w:szCs w:val="24"/>
          <w:lang w:eastAsia="zh-CN"/>
        </w:rPr>
        <w:t>农业局</w:t>
      </w:r>
      <w:r>
        <w:rPr>
          <w:rFonts w:hint="eastAsia" w:ascii="仿宋" w:hAnsi="仿宋" w:eastAsia="仿宋" w:cs="仿宋"/>
          <w:sz w:val="24"/>
          <w:szCs w:val="24"/>
        </w:rPr>
        <w:t>。</w:t>
      </w:r>
    </w:p>
    <w:p>
      <w:pPr>
        <w:autoSpaceDE w:val="0"/>
        <w:autoSpaceDN w:val="0"/>
        <w:adjustRightInd w:val="0"/>
        <w:spacing w:line="500" w:lineRule="exact"/>
        <w:ind w:firstLine="480" w:firstLineChars="200"/>
        <w:rPr>
          <w:rFonts w:ascii="仿宋" w:hAnsi="仿宋" w:eastAsia="仿宋" w:cs="仿宋"/>
          <w:sz w:val="24"/>
          <w:szCs w:val="24"/>
        </w:rPr>
      </w:pPr>
    </w:p>
    <w:p>
      <w:pPr>
        <w:autoSpaceDE w:val="0"/>
        <w:autoSpaceDN w:val="0"/>
        <w:adjustRightInd w:val="0"/>
        <w:spacing w:line="500" w:lineRule="exact"/>
        <w:ind w:firstLine="480" w:firstLineChars="200"/>
        <w:rPr>
          <w:rFonts w:ascii="仿宋" w:hAnsi="仿宋" w:eastAsia="仿宋" w:cs="仿宋"/>
          <w:sz w:val="24"/>
          <w:szCs w:val="24"/>
        </w:rPr>
      </w:pPr>
    </w:p>
    <w:p>
      <w:pPr>
        <w:autoSpaceDE w:val="0"/>
        <w:autoSpaceDN w:val="0"/>
        <w:adjustRightInd w:val="0"/>
        <w:spacing w:line="500" w:lineRule="exact"/>
        <w:ind w:firstLine="480" w:firstLineChars="200"/>
        <w:rPr>
          <w:rFonts w:ascii="仿宋" w:hAnsi="仿宋" w:eastAsia="仿宋" w:cs="仿宋"/>
          <w:sz w:val="24"/>
          <w:szCs w:val="24"/>
        </w:rPr>
      </w:pPr>
    </w:p>
    <w:p>
      <w:pPr>
        <w:autoSpaceDE w:val="0"/>
        <w:autoSpaceDN w:val="0"/>
        <w:adjustRightInd w:val="0"/>
        <w:spacing w:line="500" w:lineRule="exact"/>
        <w:ind w:firstLine="480" w:firstLineChars="200"/>
        <w:rPr>
          <w:rFonts w:ascii="仿宋" w:hAnsi="仿宋" w:eastAsia="仿宋" w:cs="仿宋"/>
          <w:sz w:val="24"/>
          <w:szCs w:val="24"/>
        </w:rPr>
      </w:pPr>
    </w:p>
    <w:p>
      <w:pPr>
        <w:autoSpaceDE w:val="0"/>
        <w:autoSpaceDN w:val="0"/>
        <w:adjustRightInd w:val="0"/>
        <w:spacing w:line="500" w:lineRule="exact"/>
        <w:ind w:firstLine="480" w:firstLineChars="200"/>
        <w:rPr>
          <w:rFonts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99158"/>
    <w:multiLevelType w:val="singleLevel"/>
    <w:tmpl w:val="F2B99158"/>
    <w:lvl w:ilvl="0" w:tentative="0">
      <w:start w:val="8"/>
      <w:numFmt w:val="chineseCounting"/>
      <w:suff w:val="space"/>
      <w:lvlText w:val="第%1条"/>
      <w:lvlJc w:val="left"/>
      <w:rPr>
        <w:rFonts w:hint="eastAsia"/>
      </w:rPr>
    </w:lvl>
  </w:abstractNum>
  <w:abstractNum w:abstractNumId="1">
    <w:nsid w:val="4DC85D02"/>
    <w:multiLevelType w:val="singleLevel"/>
    <w:tmpl w:val="4DC85D02"/>
    <w:lvl w:ilvl="0" w:tentative="0">
      <w:start w:val="1"/>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zYWJjY2UwYTc1ZjJmZjliNDEzZmI2ODlkOTcwOGYifQ=="/>
  </w:docVars>
  <w:rsids>
    <w:rsidRoot w:val="00236740"/>
    <w:rsid w:val="00236740"/>
    <w:rsid w:val="005327A5"/>
    <w:rsid w:val="00995631"/>
    <w:rsid w:val="00F37E41"/>
    <w:rsid w:val="03062EC8"/>
    <w:rsid w:val="03E44B75"/>
    <w:rsid w:val="05723E08"/>
    <w:rsid w:val="08D34742"/>
    <w:rsid w:val="09B54E90"/>
    <w:rsid w:val="0A361E36"/>
    <w:rsid w:val="0CAA2E3A"/>
    <w:rsid w:val="11053096"/>
    <w:rsid w:val="177B3D3F"/>
    <w:rsid w:val="18690281"/>
    <w:rsid w:val="1C22124F"/>
    <w:rsid w:val="1D066D3C"/>
    <w:rsid w:val="211C42F6"/>
    <w:rsid w:val="29097FBD"/>
    <w:rsid w:val="2ACE73CD"/>
    <w:rsid w:val="2F053D0F"/>
    <w:rsid w:val="33C63016"/>
    <w:rsid w:val="38D24D99"/>
    <w:rsid w:val="3A501094"/>
    <w:rsid w:val="3BC62E46"/>
    <w:rsid w:val="43053636"/>
    <w:rsid w:val="45411EE8"/>
    <w:rsid w:val="4B8B2B65"/>
    <w:rsid w:val="4CEF09D5"/>
    <w:rsid w:val="4D306216"/>
    <w:rsid w:val="4D435DDC"/>
    <w:rsid w:val="503A71C3"/>
    <w:rsid w:val="508E16FE"/>
    <w:rsid w:val="530B4015"/>
    <w:rsid w:val="57E068DE"/>
    <w:rsid w:val="5EBD4A1A"/>
    <w:rsid w:val="60455DBA"/>
    <w:rsid w:val="61E54A97"/>
    <w:rsid w:val="66165157"/>
    <w:rsid w:val="6736487F"/>
    <w:rsid w:val="6877476F"/>
    <w:rsid w:val="6CC2186E"/>
    <w:rsid w:val="6F1B6AF9"/>
    <w:rsid w:val="76A97B9A"/>
    <w:rsid w:val="788200B5"/>
    <w:rsid w:val="7B2F0495"/>
    <w:rsid w:val="7B9236D7"/>
    <w:rsid w:val="7C1D7118"/>
    <w:rsid w:val="7E147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0"/>
    <w:qFormat/>
    <w:uiPriority w:val="99"/>
    <w:pPr>
      <w:keepNext/>
      <w:keepLines/>
      <w:spacing w:before="340" w:after="330" w:line="576"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560" w:firstLineChars="200"/>
    </w:pPr>
    <w:rPr>
      <w:rFonts w:ascii="宋体" w:hAnsi="宋体"/>
      <w:sz w:val="28"/>
    </w:rPr>
  </w:style>
  <w:style w:type="paragraph" w:styleId="4">
    <w:name w:val="Plain Text"/>
    <w:basedOn w:val="1"/>
    <w:qFormat/>
    <w:uiPriority w:val="0"/>
    <w:pPr>
      <w:widowControl/>
      <w:spacing w:before="100" w:beforeAutospacing="1" w:after="100" w:afterAutospacing="1"/>
      <w:jc w:val="left"/>
    </w:pPr>
    <w:rPr>
      <w:rFonts w:ascii="宋体" w:hAnsi="宋体"/>
      <w:kern w:val="0"/>
      <w:sz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9">
    <w:name w:val="page number"/>
    <w:basedOn w:val="8"/>
    <w:qFormat/>
    <w:uiPriority w:val="0"/>
  </w:style>
  <w:style w:type="character" w:customStyle="1" w:styleId="10">
    <w:name w:val="标题 1 Char"/>
    <w:basedOn w:val="8"/>
    <w:link w:val="2"/>
    <w:qFormat/>
    <w:uiPriority w:val="9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10733</Words>
  <Characters>10853</Characters>
  <Lines>88</Lines>
  <Paragraphs>24</Paragraphs>
  <TotalTime>5</TotalTime>
  <ScaleCrop>false</ScaleCrop>
  <LinksUpToDate>false</LinksUpToDate>
  <CharactersWithSpaces>11022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2020-12-17T02:20:00Z</dcterms:created>
  <dc:creator>Administrator</dc:creator>
  <cp:lastModifiedBy>ZZ</cp:lastModifiedBy>
  <dcterms:modified xsi:type="dcterms:W3CDTF">2023-06-07T01:29:34Z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BE2F442B19AA440A9DE1AFEC6086925F</vt:lpwstr>
  </property>
</Properties>
</file>